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76" w:rsidRPr="009E1E75" w:rsidRDefault="001C7876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9E1E7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9E1E7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การขออนุญาตจำหน่ายเนื้อสัตว์ที่ตายเอง</w:t>
      </w:r>
    </w:p>
    <w:p w:rsidR="001C7876" w:rsidRPr="009E1E75" w:rsidRDefault="001C7876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9E1E7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 อำเภอขามสะแกแสง จังหวัดนครราชสีมา</w:t>
      </w: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กระทรวงเกษตรและสหกรณ์</w:t>
      </w: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C7876" w:rsidRPr="009E1E75" w:rsidRDefault="001C7876" w:rsidP="001C7876">
      <w:pPr>
        <w:spacing w:after="0"/>
        <w:rPr>
          <w:rFonts w:ascii="TH SarabunPSK" w:hAnsi="TH SarabunPSK" w:cs="TH SarabunPSK"/>
          <w:sz w:val="32"/>
          <w:szCs w:val="32"/>
        </w:rPr>
      </w:pPr>
      <w:r w:rsidRPr="009E1E75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5D578" wp14:editId="2D8B4592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091555" cy="0"/>
                <wp:effectExtent l="0" t="0" r="2349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1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28.45pt,4pt" to="908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" strokecolor="#4579b8 [3044]">
                <w10:wrap anchorx="margin"/>
              </v:line>
            </w:pict>
          </mc:Fallback>
        </mc:AlternateContent>
      </w:r>
    </w:p>
    <w:p w:rsidR="001C7876" w:rsidRPr="009E1E75" w:rsidRDefault="001C7876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1C7876" w:rsidRDefault="001C7876" w:rsidP="001C7876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9E1E75">
        <w:rPr>
          <w:rFonts w:ascii="TH SarabunPSK" w:hAnsi="TH SarabunPSK" w:cs="TH SarabunPSK"/>
          <w:noProof/>
          <w:sz w:val="32"/>
          <w:szCs w:val="32"/>
          <w:cs/>
        </w:rPr>
        <w:t>ผู้ประสงค์จะจำหน่ายเนื้อสัตว์ของสัตว์ที่ตายเองหรือมิได้ถูกฆ่าตาย ต้องปฏิบัติตามพระราชบัญญัติควบคุมการฆ่าสัตว์และจำหน่ายเนื้อสัตว์ พ</w:t>
      </w:r>
      <w:r w:rsidRPr="009E1E75">
        <w:rPr>
          <w:rFonts w:ascii="TH SarabunPSK" w:hAnsi="TH SarabunPSK" w:cs="TH SarabunPSK"/>
          <w:noProof/>
          <w:sz w:val="32"/>
          <w:szCs w:val="32"/>
        </w:rPr>
        <w:t>.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="009E1E75">
        <w:rPr>
          <w:rFonts w:ascii="TH SarabunPSK" w:hAnsi="TH SarabunPSK" w:cs="TH SarabunPSK"/>
          <w:noProof/>
          <w:sz w:val="32"/>
          <w:szCs w:val="32"/>
        </w:rPr>
        <w:t>. 2535</w:t>
      </w:r>
      <w:r w:rsidRPr="009E1E75">
        <w:rPr>
          <w:rFonts w:ascii="TH SarabunPSK" w:hAnsi="TH SarabunPSK" w:cs="TH SarabunPSK"/>
          <w:noProof/>
          <w:sz w:val="32"/>
          <w:szCs w:val="32"/>
        </w:rPr>
        <w:br/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ขั้นตอนการขออนุญาตจำหน่ายเนื้อสัตว์ที่ตายเอง</w:t>
      </w:r>
      <w:r w:rsidRPr="009E1E75">
        <w:rPr>
          <w:rFonts w:ascii="TH SarabunPSK" w:hAnsi="TH SarabunPSK" w:cs="TH SarabunPSK"/>
          <w:noProof/>
          <w:sz w:val="32"/>
          <w:szCs w:val="32"/>
        </w:rPr>
        <w:br/>
        <w:t xml:space="preserve">1.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นำเนื้อสัตว์ของสัตว์ที่ตายเองหรือมิได้ถูกฆ่าตาย ตามพระราชบัญญัติควบคุมโรงฆ่าสัตว์และจำหน่ายเนื้อสัตว์ พ</w:t>
      </w:r>
      <w:r w:rsidRPr="009E1E75">
        <w:rPr>
          <w:rFonts w:ascii="TH SarabunPSK" w:hAnsi="TH SarabunPSK" w:cs="TH SarabunPSK"/>
          <w:noProof/>
          <w:sz w:val="32"/>
          <w:szCs w:val="32"/>
        </w:rPr>
        <w:t>.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9E1E75">
        <w:rPr>
          <w:rFonts w:ascii="TH SarabunPSK" w:hAnsi="TH SarabunPSK" w:cs="TH SarabunPSK"/>
          <w:noProof/>
          <w:sz w:val="32"/>
          <w:szCs w:val="32"/>
        </w:rPr>
        <w:t xml:space="preserve">. 2535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ไปให้พนักงานตรวจโรคสัตว์ตรวจ หรือในกรณีมีเหตุสมควรจะขอให้พนักงานตรวจโรคสัตว์ไปตรวจเนื้อสัตว์นั้นก็ได้</w:t>
      </w:r>
      <w:r w:rsidRPr="009E1E75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พนักงานตรวจโรคสัตว์ เห็นว่า เนื้อสัตว์ควรใช้เป็นอาหารได้ให้พนักงานเจ้าหน้าที่ประทับตรารับรองให้จำหน่าย</w:t>
      </w:r>
      <w:r w:rsidRPr="009E1E75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กรณีพนักงานตรวจโรคสัตว์ เห็นว่า เนื้อสัตว์ไม่เหมาะสมที่จะใช้เนื้อสัตว์นั้นเป็นอาหาร ให้พนักงานเจ้าหน้าที่มีอำนาจทำลายเนื้อสัตว์นั้นเสียทั้งตัวหรือบางส่วน หรือจัดทำให้เป็นเนื้อสัตว์ที่ควรใช้เป็นอาหารเสียก่อนก็ได้</w:t>
      </w:r>
      <w:r w:rsidRPr="009E1E75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เสียค่าธรรมเนียมการประทับตรารับรองให้จำหน่ายเนื้อสัตว์ ค่าพาหนะ ค่าเบี้ยเลี้ยงของพนักงานตรวจโรคสัตว์ตามระเบียบว่าด้วยค่าใช้จ่ายในการเดินทางไปราชการของทางราชการ ตามอัตราที่กำหนดในกฎกระทรวง</w:t>
      </w:r>
      <w:r w:rsidRPr="009E1E75">
        <w:rPr>
          <w:rFonts w:ascii="TH SarabunPSK" w:hAnsi="TH SarabunPSK" w:cs="TH SarabunPSK"/>
          <w:noProof/>
          <w:sz w:val="32"/>
          <w:szCs w:val="32"/>
        </w:rPr>
        <w:t>(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 xml:space="preserve">ฉบับที่ </w:t>
      </w:r>
      <w:r w:rsidRPr="009E1E75">
        <w:rPr>
          <w:rFonts w:ascii="TH SarabunPSK" w:hAnsi="TH SarabunPSK" w:cs="TH SarabunPSK"/>
          <w:noProof/>
          <w:sz w:val="32"/>
          <w:szCs w:val="32"/>
        </w:rPr>
        <w:t>4) (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9E1E75">
        <w:rPr>
          <w:rFonts w:ascii="TH SarabunPSK" w:hAnsi="TH SarabunPSK" w:cs="TH SarabunPSK"/>
          <w:noProof/>
          <w:sz w:val="32"/>
          <w:szCs w:val="32"/>
        </w:rPr>
        <w:t>.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9E1E75">
        <w:rPr>
          <w:rFonts w:ascii="TH SarabunPSK" w:hAnsi="TH SarabunPSK" w:cs="TH SarabunPSK"/>
          <w:noProof/>
          <w:sz w:val="32"/>
          <w:szCs w:val="32"/>
        </w:rPr>
        <w:t>. 2536)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 xml:space="preserve">และกฎกระทรวง </w:t>
      </w:r>
      <w:r w:rsidRPr="009E1E75">
        <w:rPr>
          <w:rFonts w:ascii="TH SarabunPSK" w:hAnsi="TH SarabunPSK" w:cs="TH SarabunPSK"/>
          <w:noProof/>
          <w:sz w:val="32"/>
          <w:szCs w:val="32"/>
        </w:rPr>
        <w:t>(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 xml:space="preserve">ฉบับที่ </w:t>
      </w:r>
      <w:r w:rsidRPr="009E1E75">
        <w:rPr>
          <w:rFonts w:ascii="TH SarabunPSK" w:hAnsi="TH SarabunPSK" w:cs="TH SarabunPSK"/>
          <w:noProof/>
          <w:sz w:val="32"/>
          <w:szCs w:val="32"/>
        </w:rPr>
        <w:t>6)(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9E1E75">
        <w:rPr>
          <w:rFonts w:ascii="TH SarabunPSK" w:hAnsi="TH SarabunPSK" w:cs="TH SarabunPSK"/>
          <w:noProof/>
          <w:sz w:val="32"/>
          <w:szCs w:val="32"/>
        </w:rPr>
        <w:t>.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9E1E75">
        <w:rPr>
          <w:rFonts w:ascii="TH SarabunPSK" w:hAnsi="TH SarabunPSK" w:cs="TH SarabunPSK"/>
          <w:noProof/>
          <w:sz w:val="32"/>
          <w:szCs w:val="32"/>
        </w:rPr>
        <w:t xml:space="preserve">. 2552)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ออกตามความในพระราชบัญญัติควบคุมการฆ่าสัตว์และจำหน่ายเนื้อสัตว์ พ</w:t>
      </w:r>
      <w:r w:rsidRPr="009E1E75">
        <w:rPr>
          <w:rFonts w:ascii="TH SarabunPSK" w:hAnsi="TH SarabunPSK" w:cs="TH SarabunPSK"/>
          <w:noProof/>
          <w:sz w:val="32"/>
          <w:szCs w:val="32"/>
        </w:rPr>
        <w:t>.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="009E1E75">
        <w:rPr>
          <w:rFonts w:ascii="TH SarabunPSK" w:hAnsi="TH SarabunPSK" w:cs="TH SarabunPSK"/>
          <w:noProof/>
          <w:sz w:val="32"/>
          <w:szCs w:val="32"/>
        </w:rPr>
        <w:t>. 2535</w:t>
      </w:r>
      <w:r w:rsidRPr="009E1E75">
        <w:rPr>
          <w:rFonts w:ascii="TH SarabunPSK" w:hAnsi="TH SarabunPSK" w:cs="TH SarabunPSK"/>
          <w:noProof/>
          <w:sz w:val="32"/>
          <w:szCs w:val="32"/>
        </w:rPr>
        <w:br/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เงื่อนไข</w:t>
      </w:r>
      <w:r w:rsidRPr="009E1E75">
        <w:rPr>
          <w:rFonts w:ascii="TH SarabunPSK" w:hAnsi="TH SarabunPSK" w:cs="TH SarabunPSK"/>
          <w:noProof/>
          <w:sz w:val="32"/>
          <w:szCs w:val="32"/>
        </w:rPr>
        <w:br/>
        <w:t>1.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 ผู้รับคำขอและผู้ยื่นคำขอจะต้องลงนามบันทึกความบกพร่องและรายการเอกสารหลักฐานร่วมกัน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จะถือว่าผู้ยื่นคำขอไม่ประสงค์จะยื่นคำขอ</w:t>
      </w:r>
      <w:r w:rsidRPr="009E1E75">
        <w:rPr>
          <w:rFonts w:ascii="TH SarabunPSK" w:hAnsi="TH SarabunPSK" w:cs="TH SarabunPSK"/>
          <w:noProof/>
          <w:sz w:val="32"/>
          <w:szCs w:val="32"/>
        </w:rPr>
        <w:br/>
        <w:t>2.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</w:r>
      <w:r w:rsidRPr="009E1E75">
        <w:rPr>
          <w:rFonts w:ascii="TH SarabunPSK" w:hAnsi="TH SarabunPSK" w:cs="TH SarabunPSK"/>
          <w:noProof/>
          <w:sz w:val="32"/>
          <w:szCs w:val="32"/>
        </w:rPr>
        <w:br/>
        <w:t>3.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สำเนาเอกสารต้องลงนามรับรองสำเนาถูกต้องทุกฉบับ</w:t>
      </w:r>
      <w:r w:rsidRPr="009E1E75">
        <w:rPr>
          <w:rFonts w:ascii="Arial" w:hAnsi="Arial" w:cs="Arial" w:hint="cs"/>
          <w:noProof/>
          <w:sz w:val="32"/>
          <w:szCs w:val="32"/>
          <w:cs/>
        </w:rPr>
        <w:t>​</w:t>
      </w:r>
      <w:r w:rsidRPr="009E1E75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แบบ ฆจส</w:t>
      </w:r>
      <w:r w:rsidRPr="009E1E75">
        <w:rPr>
          <w:rFonts w:ascii="TH SarabunPSK" w:hAnsi="TH SarabunPSK" w:cs="TH SarabunPSK"/>
          <w:noProof/>
          <w:sz w:val="32"/>
          <w:szCs w:val="32"/>
        </w:rPr>
        <w:t xml:space="preserve">. 5-10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สำหรับโค กระบือ แพะ แกะ สุกร</w:t>
      </w:r>
      <w:r w:rsidRPr="009E1E75">
        <w:rPr>
          <w:rFonts w:ascii="TH SarabunPSK" w:hAnsi="TH SarabunPSK" w:cs="TH SarabunPSK"/>
          <w:noProof/>
          <w:sz w:val="32"/>
          <w:szCs w:val="32"/>
        </w:rPr>
        <w:br/>
        <w:t xml:space="preserve">5.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แบบ ฆจส</w:t>
      </w:r>
      <w:r w:rsidRPr="009E1E75">
        <w:rPr>
          <w:rFonts w:ascii="TH SarabunPSK" w:hAnsi="TH SarabunPSK" w:cs="TH SarabunPSK"/>
          <w:noProof/>
          <w:sz w:val="32"/>
          <w:szCs w:val="32"/>
        </w:rPr>
        <w:t xml:space="preserve">. 14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สำหรับ ไก่ เป็ด ห่าน</w:t>
      </w:r>
    </w:p>
    <w:p w:rsidR="009E1E75" w:rsidRPr="009E1E75" w:rsidRDefault="009E1E75" w:rsidP="001C787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7876" w:rsidRPr="009E1E75" w:rsidRDefault="001C7876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1C7876" w:rsidRPr="009E1E75" w:rsidTr="001C787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E1E75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กองสาธารณสุข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กองคลัง  สำนักงานเทศบาลตำบลหนองหัวฟาน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1C7876" w:rsidRDefault="001C7876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E1E75" w:rsidRPr="009E1E75" w:rsidRDefault="009E1E75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C7876" w:rsidRPr="009E1E75" w:rsidRDefault="001C7876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1C7876" w:rsidRPr="009E1E75" w:rsidRDefault="001C7876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9E1E7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1E75">
        <w:rPr>
          <w:rFonts w:ascii="TH SarabunPSK" w:hAnsi="TH SarabunPSK" w:cs="TH SarabunPSK"/>
          <w:noProof/>
          <w:sz w:val="32"/>
          <w:szCs w:val="32"/>
        </w:rPr>
        <w:t xml:space="preserve">2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วันทำการ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1C7876" w:rsidRPr="009E1E75" w:rsidTr="001C7876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1C7876" w:rsidRPr="009E1E75" w:rsidTr="001C78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E1E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1.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ผู้ขออนุญาตยื่นคำขอ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ฆจส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.13)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พร้อมเอกสารหลักฐานต่อเจ้าหน้าที่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2.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เจ้าหน้าที่ตรวจสอบความถูกต้องครบถ้วนของคำขอและเอกสารประกอบคำขอ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Default="001C787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7A0F6D" w:rsidRDefault="001C787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7876" w:rsidRPr="009E1E75" w:rsidTr="001C78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E1E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1.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เจ้าหน้าที่พิจารณาจัดเก็บค่าธรรมเนียมการประทับตรารับรองให้จำหน่ายเนื้อสัตว์ ค่าพาหนะ ค่าเบี้ยเลี้ยงของพนักงานตรวจโรคสัตว์ แล้วแต่กรณี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2.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เจ้าหน้าที่จัดส่งพนักงานตรวจโรคสัตว์ไปตรวจรับรองคุณภาพซาก ณ สถานที่ที่สัตว์ตาย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3.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พนักงานตรวจโรคสัตว์ตรวจโรคสัตว์ตามหลักวิชาการ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Default="001C787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7A0F6D" w:rsidRDefault="001C787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หนองหัวฟาน</w:t>
            </w:r>
          </w:p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อำเภอขามสะแกแสง จังหวัดนครราชสีมา</w:t>
            </w:r>
          </w:p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7876" w:rsidRPr="009E1E75" w:rsidTr="001C78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9E1E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เจ้าหน้าที่ออกหนังสือตอบรับแจ้งการฆ่าสัตว์ประเภทต่างๆ เป็นหลักฐานการรับแจ้งการฆ่าสัตว์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Default="001C787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7A0F6D" w:rsidRDefault="001C787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7876" w:rsidRPr="009E1E75" w:rsidTr="001C78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9E1E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ผู้มีอำนาจลงนามใบอนุญาตจำหน่ายเนื้อสัตว์ที่ตายเอง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6D" w:rsidRDefault="001C787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7A0F6D" w:rsidRDefault="001C787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C7876" w:rsidRPr="009E1E75" w:rsidRDefault="001C7876" w:rsidP="001C787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7876" w:rsidRPr="009E1E75" w:rsidRDefault="001C7876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56"/>
        <w:gridCol w:w="3278"/>
      </w:tblGrid>
      <w:tr w:rsidR="001C7876" w:rsidRPr="009E1E75" w:rsidTr="001C7876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1C7876" w:rsidRPr="009E1E75" w:rsidTr="001C7876"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ไม่พบเอกสารยืนยันตัวตนที่ออกโดยหน่วยงานภาครัฐ</w:t>
            </w:r>
          </w:p>
        </w:tc>
      </w:tr>
    </w:tbl>
    <w:p w:rsidR="001C7876" w:rsidRPr="009E1E75" w:rsidRDefault="001C7876" w:rsidP="001C7876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1C7876" w:rsidRPr="009E1E75" w:rsidRDefault="001C7876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89"/>
        <w:gridCol w:w="3245"/>
      </w:tblGrid>
      <w:tr w:rsidR="001C7876" w:rsidRPr="009E1E75" w:rsidTr="001C7876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1C7876" w:rsidRPr="009E1E75" w:rsidTr="001C78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E1E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โค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12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1E7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1C7876" w:rsidRPr="009E1E75" w:rsidTr="001C78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Pr="009E1E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กระบือ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1E7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1C7876" w:rsidRPr="009E1E75" w:rsidTr="001C78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9E1E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สุกร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1E7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1C7876" w:rsidRPr="009E1E75" w:rsidTr="001C78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9E1E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สุกรที่มีน้ำหนักต่ำกว่า 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22.5 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กิโลกรัม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1E7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1C7876" w:rsidRPr="009E1E75" w:rsidTr="001C78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9E1E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ค่าธรรมเนียมการประทับตรารับรองให้จำหน่ายเนื้อสัตว์ 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แพะ หรือแกะ</w:t>
            </w:r>
            <w:r w:rsidRPr="009E1E7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ราคาต่อตัว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E1E7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1C7876" w:rsidRPr="009E1E75" w:rsidRDefault="001C7876" w:rsidP="001C787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7876" w:rsidRPr="009E1E75" w:rsidRDefault="001C7876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1C7876" w:rsidRPr="009E1E75" w:rsidTr="001C7876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1C7876" w:rsidRPr="009E1E75" w:rsidTr="001C78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E1E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สำนักงานเทศบาลตำบลหนองหัวฟาน  ศูนย์รับเรื่องราวร้องทุกข์เทศบาลตำบลหนองหัวฟาน โทร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0 4497 1222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หรือ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www.nonghuafancity.go.th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1C7876" w:rsidRPr="009E1E75" w:rsidTr="001C78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E1E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ศูนย์รับข้อร้องเรียนกรมปศุสัตว์ กลุ่มวินัย กองการเจ้าหน้าที่ กรมปศุสัตว์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69/1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พญาไท เขตราชเทวี กรุงเทพฯ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10400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0 2653 4444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ต่อ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2134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โทรสาร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0 2653 4927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เวปไซต์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http://request.dld.go.th/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1C7876" w:rsidRPr="009E1E75" w:rsidTr="001C78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9E1E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1C7876" w:rsidRPr="009E1E75" w:rsidRDefault="001C7876" w:rsidP="001C787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7876" w:rsidRPr="009E1E75" w:rsidRDefault="001C7876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1C7876" w:rsidRPr="009E1E75" w:rsidTr="001C7876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1C7876" w:rsidRPr="009E1E75" w:rsidTr="001C7876"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876" w:rsidRPr="009E1E75" w:rsidRDefault="001C78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1C7876" w:rsidRPr="009E1E75" w:rsidRDefault="001C7876" w:rsidP="001C787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7876" w:rsidRPr="009E1E75" w:rsidRDefault="001C7876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1C7876" w:rsidRPr="009E1E75" w:rsidRDefault="001C7876" w:rsidP="001C7876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9E1E75">
        <w:rPr>
          <w:rFonts w:ascii="TH SarabunPSK" w:hAnsi="TH SarabunPSK" w:cs="TH SarabunPSK"/>
          <w:noProof/>
          <w:sz w:val="32"/>
          <w:szCs w:val="32"/>
        </w:rPr>
        <w:t>-</w:t>
      </w:r>
    </w:p>
    <w:p w:rsidR="001C7876" w:rsidRDefault="001C7876" w:rsidP="001C787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E1E75" w:rsidRPr="009E1E75" w:rsidRDefault="009E1E75" w:rsidP="001C787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7876" w:rsidRPr="009E1E75" w:rsidRDefault="001C7876" w:rsidP="001C7876">
      <w:pPr>
        <w:spacing w:after="0"/>
        <w:rPr>
          <w:rFonts w:ascii="TH SarabunPSK" w:hAnsi="TH SarabunPSK" w:cs="TH SarabunPSK"/>
          <w:sz w:val="32"/>
          <w:szCs w:val="32"/>
        </w:rPr>
      </w:pPr>
      <w:r w:rsidRPr="009E1E75">
        <w:rPr>
          <w:rFonts w:ascii="TH SarabunPSK" w:hAnsi="TH SarabunPSK" w:cs="TH SarabunPSK"/>
          <w:noProof/>
          <w:w w:val="105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F8B7F2" wp14:editId="2AB5AAD0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2890"/>
                <wp:effectExtent l="0" t="0" r="24130" b="2159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876" w:rsidRDefault="001C7876" w:rsidP="001C787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50.9pt;margin-top:18.15pt;width:502.1pt;height:20.7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" fillcolor="#eaf1dd [662]">
                <v:textbox style="mso-fit-shape-to-text:t">
                  <w:txbxContent>
                    <w:p w:rsidR="001C7876" w:rsidRDefault="001C7876" w:rsidP="001C7876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C7876" w:rsidRPr="009E1E75" w:rsidRDefault="001C7876" w:rsidP="001C7876">
      <w:pPr>
        <w:spacing w:after="0"/>
        <w:rPr>
          <w:rFonts w:ascii="TH SarabunPSK" w:hAnsi="TH SarabunPSK" w:cs="TH SarabunPSK"/>
          <w:sz w:val="32"/>
          <w:szCs w:val="32"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9E1E7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E1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การขออนุญาตจำหน่ายเนื้อสัตว์ที่ตายเอง</w:t>
      </w: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C7876" w:rsidRPr="009E1E75" w:rsidRDefault="001C7876" w:rsidP="001C787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9E1E75">
        <w:rPr>
          <w:rFonts w:ascii="TH SarabunPSK" w:hAnsi="TH SarabunPSK" w:cs="TH SarabunPSK"/>
          <w:sz w:val="32"/>
          <w:szCs w:val="32"/>
        </w:rPr>
        <w:t>:</w:t>
      </w:r>
      <w:r w:rsidRPr="009E1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กรมปศุสัตว์ กรมปศุสัตว์ กรมปศุสัตว์</w:t>
      </w:r>
    </w:p>
    <w:p w:rsidR="001C7876" w:rsidRPr="009E1E75" w:rsidRDefault="001C7876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9E1E7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9E1E75">
        <w:rPr>
          <w:rFonts w:ascii="TH SarabunPSK" w:hAnsi="TH SarabunPSK" w:cs="TH SarabunPSK"/>
          <w:noProof/>
          <w:sz w:val="32"/>
          <w:szCs w:val="32"/>
        </w:rPr>
        <w:t>(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9E1E75">
        <w:rPr>
          <w:rFonts w:ascii="TH SarabunPSK" w:hAnsi="TH SarabunPSK" w:cs="TH SarabunPSK"/>
          <w:noProof/>
          <w:sz w:val="32"/>
          <w:szCs w:val="32"/>
        </w:rPr>
        <w:t>)</w:t>
      </w:r>
    </w:p>
    <w:p w:rsidR="001C7876" w:rsidRPr="009E1E75" w:rsidRDefault="001C7876" w:rsidP="001C787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Pr="009E1E75">
        <w:rPr>
          <w:rFonts w:ascii="TH SarabunPSK" w:hAnsi="TH SarabunPSK" w:cs="TH SarabunPSK"/>
          <w:noProof/>
          <w:sz w:val="32"/>
          <w:szCs w:val="32"/>
        </w:rPr>
        <w:t>/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Pr="009E1E75">
        <w:rPr>
          <w:rFonts w:ascii="TH SarabunPSK" w:hAnsi="TH SarabunPSK" w:cs="TH SarabunPSK"/>
          <w:noProof/>
          <w:sz w:val="32"/>
          <w:szCs w:val="32"/>
        </w:rPr>
        <w:t>/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</w:p>
    <w:p w:rsidR="001C7876" w:rsidRPr="009E1E75" w:rsidRDefault="001C7876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9E1E75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f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1C7876" w:rsidRPr="009E1E75" w:rsidTr="001C7876">
        <w:tc>
          <w:tcPr>
            <w:tcW w:w="10070" w:type="dxa"/>
            <w:hideMark/>
          </w:tcPr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E1E7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กฎกระทรวง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4) (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2536)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ออกตามความในพระราชบัญญัติควบคุมการฆ่าสัตว์และจำหน่ายเนื้อสัตว์ พ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2535</w:t>
            </w:r>
            <w:r w:rsidRPr="009E1E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C7876" w:rsidRPr="009E1E75" w:rsidTr="001C7876">
        <w:tc>
          <w:tcPr>
            <w:tcW w:w="10070" w:type="dxa"/>
            <w:hideMark/>
          </w:tcPr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E1E7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กฎกระทรวง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6) (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2552)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ออกตามความในพระราชบัญญัติควบคุมการฆ่าสัตว์และจำหน่ายเนื้อสัตว์ พ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2535</w:t>
            </w:r>
            <w:r w:rsidRPr="009E1E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C7876" w:rsidRPr="009E1E75" w:rsidTr="001C7876">
        <w:tc>
          <w:tcPr>
            <w:tcW w:w="10070" w:type="dxa"/>
            <w:hideMark/>
          </w:tcPr>
          <w:p w:rsidR="001C7876" w:rsidRPr="009E1E75" w:rsidRDefault="001C78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E1E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9E1E7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9E1E7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 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ควบคุมการฆ่าสัตว์และจำหน่ายเนื้อสัตว์ พ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9E1E7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2535</w:t>
            </w:r>
            <w:r w:rsidRPr="009E1E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1C7876" w:rsidRPr="009E1E75" w:rsidRDefault="001C7876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9E1E7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E1E75">
        <w:rPr>
          <w:rFonts w:ascii="TH SarabunPSK" w:hAnsi="TH SarabunPSK" w:cs="TH SarabunPSK"/>
          <w:sz w:val="32"/>
          <w:szCs w:val="32"/>
        </w:rPr>
        <w:t xml:space="preserve">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1C7876" w:rsidRPr="009E1E75" w:rsidRDefault="001C7876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1C7876" w:rsidRPr="009E1E75" w:rsidRDefault="001C7876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9E1E7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1E75">
        <w:rPr>
          <w:rFonts w:ascii="TH SarabunPSK" w:hAnsi="TH SarabunPSK" w:cs="TH SarabunPSK"/>
          <w:noProof/>
          <w:sz w:val="32"/>
          <w:szCs w:val="32"/>
        </w:rPr>
        <w:t>-</w:t>
      </w: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9E1E7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E1E75">
        <w:rPr>
          <w:rFonts w:ascii="TH SarabunPSK" w:hAnsi="TH SarabunPSK" w:cs="TH SarabunPSK"/>
          <w:noProof/>
          <w:sz w:val="32"/>
          <w:szCs w:val="32"/>
        </w:rPr>
        <w:t>0.0</w:t>
      </w:r>
    </w:p>
    <w:p w:rsidR="001C7876" w:rsidRPr="009E1E75" w:rsidRDefault="001C7876" w:rsidP="001C7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9E1E75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1C7876" w:rsidRPr="009E1E75" w:rsidRDefault="001C7876" w:rsidP="001C7876">
      <w:pPr>
        <w:spacing w:after="0"/>
        <w:rPr>
          <w:rFonts w:ascii="TH SarabunPSK" w:hAnsi="TH SarabunPSK" w:cs="TH SarabunPSK"/>
          <w:sz w:val="32"/>
          <w:szCs w:val="32"/>
        </w:rPr>
      </w:pPr>
      <w:r w:rsidRPr="009E1E75">
        <w:rPr>
          <w:rFonts w:ascii="TH SarabunPSK" w:hAnsi="TH SarabunPSK" w:cs="TH SarabunPSK"/>
          <w:sz w:val="32"/>
          <w:szCs w:val="32"/>
        </w:rPr>
        <w:tab/>
      </w:r>
      <w:r w:rsidRPr="009E1E75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9E1E75">
        <w:rPr>
          <w:rFonts w:ascii="TH SarabunPSK" w:hAnsi="TH SarabunPSK" w:cs="TH SarabunPSK"/>
          <w:noProof/>
          <w:sz w:val="32"/>
          <w:szCs w:val="32"/>
        </w:rPr>
        <w:t>0</w:t>
      </w:r>
    </w:p>
    <w:p w:rsidR="001C7876" w:rsidRPr="009E1E75" w:rsidRDefault="001C7876" w:rsidP="001C7876">
      <w:pPr>
        <w:spacing w:after="0"/>
        <w:rPr>
          <w:rFonts w:ascii="TH SarabunPSK" w:hAnsi="TH SarabunPSK" w:cs="TH SarabunPSK"/>
          <w:sz w:val="32"/>
          <w:szCs w:val="32"/>
        </w:rPr>
      </w:pPr>
      <w:r w:rsidRPr="009E1E75">
        <w:rPr>
          <w:rFonts w:ascii="TH SarabunPSK" w:hAnsi="TH SarabunPSK" w:cs="TH SarabunPSK"/>
          <w:sz w:val="32"/>
          <w:szCs w:val="32"/>
        </w:rPr>
        <w:tab/>
      </w:r>
      <w:r w:rsidRPr="009E1E75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9E1E75">
        <w:rPr>
          <w:rFonts w:ascii="TH SarabunPSK" w:hAnsi="TH SarabunPSK" w:cs="TH SarabunPSK"/>
          <w:noProof/>
          <w:sz w:val="32"/>
          <w:szCs w:val="32"/>
        </w:rPr>
        <w:t>0</w:t>
      </w:r>
    </w:p>
    <w:p w:rsidR="001C7876" w:rsidRPr="009E1E75" w:rsidRDefault="001C7876" w:rsidP="001C7876">
      <w:pPr>
        <w:spacing w:after="0"/>
        <w:rPr>
          <w:rFonts w:ascii="TH SarabunPSK" w:hAnsi="TH SarabunPSK" w:cs="TH SarabunPSK"/>
          <w:sz w:val="32"/>
          <w:szCs w:val="32"/>
        </w:rPr>
      </w:pPr>
      <w:r w:rsidRPr="009E1E75">
        <w:rPr>
          <w:rFonts w:ascii="TH SarabunPSK" w:hAnsi="TH SarabunPSK" w:cs="TH SarabunPSK"/>
          <w:sz w:val="32"/>
          <w:szCs w:val="32"/>
        </w:rPr>
        <w:tab/>
      </w:r>
      <w:r w:rsidRPr="009E1E75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9E1E75">
        <w:rPr>
          <w:rFonts w:ascii="TH SarabunPSK" w:hAnsi="TH SarabunPSK" w:cs="TH SarabunPSK"/>
          <w:noProof/>
          <w:sz w:val="32"/>
          <w:szCs w:val="32"/>
        </w:rPr>
        <w:t>0</w:t>
      </w:r>
    </w:p>
    <w:p w:rsidR="001C7876" w:rsidRPr="009E1E75" w:rsidRDefault="001C7876" w:rsidP="001C7876">
      <w:pPr>
        <w:spacing w:after="0"/>
        <w:rPr>
          <w:rFonts w:ascii="TH SarabunPSK" w:hAnsi="TH SarabunPSK" w:cs="TH SarabunPSK"/>
          <w:sz w:val="32"/>
          <w:szCs w:val="32"/>
        </w:rPr>
      </w:pPr>
      <w:r w:rsidRPr="009E1E75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9E1E7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E1E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การขออนุญาตจำหน่ายเนื้อสัตว์ที่ตายเอง</w:t>
      </w:r>
      <w:r w:rsidRPr="009E1E75">
        <w:rPr>
          <w:rFonts w:ascii="TH SarabunPSK" w:hAnsi="TH SarabunPSK" w:cs="TH SarabunPSK"/>
          <w:noProof/>
          <w:sz w:val="32"/>
          <w:szCs w:val="32"/>
        </w:rPr>
        <w:t>/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</w:t>
      </w:r>
      <w:r w:rsidRPr="009E1E75">
        <w:rPr>
          <w:rFonts w:ascii="TH SarabunPSK" w:hAnsi="TH SarabunPSK" w:cs="TH SarabunPSK"/>
          <w:noProof/>
          <w:sz w:val="32"/>
          <w:szCs w:val="32"/>
        </w:rPr>
        <w:t>/</w:t>
      </w:r>
      <w:r w:rsidRPr="009E1E75">
        <w:rPr>
          <w:rFonts w:ascii="TH SarabunPSK" w:hAnsi="TH SarabunPSK" w:cs="TH SarabunPSK"/>
          <w:noProof/>
          <w:sz w:val="32"/>
          <w:szCs w:val="32"/>
          <w:cs/>
        </w:rPr>
        <w:t>ปราการ</w:t>
      </w:r>
    </w:p>
    <w:p w:rsidR="001C7876" w:rsidRPr="009E1E75" w:rsidRDefault="001C7876" w:rsidP="001C787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C7876" w:rsidRPr="009E1E75" w:rsidRDefault="001C7876" w:rsidP="001C7876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9E1E75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1C7876" w:rsidRPr="009E1E75" w:rsidRDefault="001C7876" w:rsidP="001C7876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9E1E75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C7876" w:rsidRPr="009E1E75" w:rsidRDefault="001C7876" w:rsidP="001C7876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9E1E75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Pr="009E1E75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Pr="009E1E75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p w:rsidR="003551D9" w:rsidRPr="009E1E75" w:rsidRDefault="003551D9">
      <w:pPr>
        <w:rPr>
          <w:rFonts w:ascii="TH SarabunPSK" w:hAnsi="TH SarabunPSK" w:cs="TH SarabunPSK"/>
          <w:sz w:val="32"/>
          <w:szCs w:val="32"/>
        </w:rPr>
      </w:pPr>
    </w:p>
    <w:sectPr w:rsidR="003551D9" w:rsidRPr="009E1E75" w:rsidSect="007A0F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1440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79" w:rsidRDefault="00B51279" w:rsidP="007A0F6D">
      <w:pPr>
        <w:spacing w:after="0" w:line="240" w:lineRule="auto"/>
      </w:pPr>
      <w:r>
        <w:separator/>
      </w:r>
    </w:p>
  </w:endnote>
  <w:endnote w:type="continuationSeparator" w:id="0">
    <w:p w:rsidR="00B51279" w:rsidRDefault="00B51279" w:rsidP="007A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6D" w:rsidRDefault="007A0F6D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6D" w:rsidRDefault="007A0F6D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6D" w:rsidRDefault="007A0F6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79" w:rsidRDefault="00B51279" w:rsidP="007A0F6D">
      <w:pPr>
        <w:spacing w:after="0" w:line="240" w:lineRule="auto"/>
      </w:pPr>
      <w:r>
        <w:separator/>
      </w:r>
    </w:p>
  </w:footnote>
  <w:footnote w:type="continuationSeparator" w:id="0">
    <w:p w:rsidR="00B51279" w:rsidRDefault="00B51279" w:rsidP="007A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6D" w:rsidRDefault="007A0F6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744800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7A0F6D" w:rsidRDefault="007A0F6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0F6D">
          <w:rPr>
            <w:noProof/>
            <w:lang w:val="th-TH"/>
          </w:rPr>
          <w:t>21</w:t>
        </w:r>
        <w:r>
          <w:fldChar w:fldCharType="end"/>
        </w:r>
      </w:p>
    </w:sdtContent>
  </w:sdt>
  <w:p w:rsidR="007A0F6D" w:rsidRDefault="007A0F6D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F6D" w:rsidRDefault="007A0F6D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76"/>
    <w:rsid w:val="001C7876"/>
    <w:rsid w:val="001E6AB2"/>
    <w:rsid w:val="003551D9"/>
    <w:rsid w:val="007A0F6D"/>
    <w:rsid w:val="009E1E75"/>
    <w:rsid w:val="00B51279"/>
    <w:rsid w:val="00C22544"/>
    <w:rsid w:val="00D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76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1C7876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7A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7">
    <w:name w:val="หัวกระดาษ อักขระ"/>
    <w:basedOn w:val="a0"/>
    <w:link w:val="af6"/>
    <w:uiPriority w:val="99"/>
    <w:rsid w:val="007A0F6D"/>
    <w:rPr>
      <w:rFonts w:asciiTheme="minorHAnsi" w:hAnsiTheme="minorHAnsi" w:cstheme="minorBidi"/>
      <w:w w:val="100"/>
      <w:sz w:val="22"/>
      <w:szCs w:val="28"/>
    </w:rPr>
  </w:style>
  <w:style w:type="paragraph" w:styleId="af8">
    <w:name w:val="footer"/>
    <w:basedOn w:val="a"/>
    <w:link w:val="af9"/>
    <w:uiPriority w:val="99"/>
    <w:unhideWhenUsed/>
    <w:rsid w:val="007A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ท้ายกระดาษ อักขระ"/>
    <w:basedOn w:val="a0"/>
    <w:link w:val="af8"/>
    <w:uiPriority w:val="99"/>
    <w:rsid w:val="007A0F6D"/>
    <w:rPr>
      <w:rFonts w:asciiTheme="minorHAnsi" w:hAnsiTheme="minorHAnsi" w:cstheme="minorBidi"/>
      <w:w w:val="100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76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1C7876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7A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7">
    <w:name w:val="หัวกระดาษ อักขระ"/>
    <w:basedOn w:val="a0"/>
    <w:link w:val="af6"/>
    <w:uiPriority w:val="99"/>
    <w:rsid w:val="007A0F6D"/>
    <w:rPr>
      <w:rFonts w:asciiTheme="minorHAnsi" w:hAnsiTheme="minorHAnsi" w:cstheme="minorBidi"/>
      <w:w w:val="100"/>
      <w:sz w:val="22"/>
      <w:szCs w:val="28"/>
    </w:rPr>
  </w:style>
  <w:style w:type="paragraph" w:styleId="af8">
    <w:name w:val="footer"/>
    <w:basedOn w:val="a"/>
    <w:link w:val="af9"/>
    <w:uiPriority w:val="99"/>
    <w:unhideWhenUsed/>
    <w:rsid w:val="007A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ท้ายกระดาษ อักขระ"/>
    <w:basedOn w:val="a0"/>
    <w:link w:val="af8"/>
    <w:uiPriority w:val="99"/>
    <w:rsid w:val="007A0F6D"/>
    <w:rPr>
      <w:rFonts w:asciiTheme="minorHAnsi" w:hAnsiTheme="minorHAnsi" w:cstheme="minorBidi"/>
      <w:w w:val="10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2016-04-05T03:39:00Z</dcterms:created>
  <dcterms:modified xsi:type="dcterms:W3CDTF">2016-04-18T07:17:00Z</dcterms:modified>
</cp:coreProperties>
</file>