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1D" w:rsidRPr="00C22BA3" w:rsidRDefault="00E57D1D" w:rsidP="00E57D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C22BA3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C22BA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การรับชำระภาษีป้าย</w:t>
      </w:r>
    </w:p>
    <w:p w:rsidR="00E57D1D" w:rsidRPr="00C22BA3" w:rsidRDefault="00E57D1D" w:rsidP="00E57D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C22BA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 อำเภอขามสะแกแสง จังหวัดนครราชสีมา</w:t>
      </w: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57D1D" w:rsidRPr="00C22BA3" w:rsidRDefault="00E57D1D" w:rsidP="00E57D1D">
      <w:pPr>
        <w:spacing w:after="0"/>
        <w:rPr>
          <w:rFonts w:ascii="TH SarabunPSK" w:hAnsi="TH SarabunPSK" w:cs="TH SarabunPSK"/>
          <w:sz w:val="32"/>
          <w:szCs w:val="32"/>
        </w:rPr>
      </w:pPr>
      <w:r w:rsidRPr="00C22BA3">
        <w:rPr>
          <w:rFonts w:ascii="TH SarabunPSK" w:hAnsi="TH SarabunPSK" w:cs="TH SarabunPSK"/>
          <w:noProof/>
          <w:w w:val="10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1AD19" wp14:editId="257A6197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091555" cy="0"/>
                <wp:effectExtent l="0" t="0" r="2349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1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28.45pt,4pt" to="908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" strokecolor="#4579b8 [3044]">
                <w10:wrap anchorx="margin"/>
              </v:line>
            </w:pict>
          </mc:Fallback>
        </mc:AlternateContent>
      </w:r>
    </w:p>
    <w:p w:rsidR="00E57D1D" w:rsidRPr="00C22BA3" w:rsidRDefault="00E57D1D" w:rsidP="00E57D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Pr="00C22BA3">
        <w:rPr>
          <w:rFonts w:ascii="TH SarabunPSK" w:hAnsi="TH SarabunPSK" w:cs="TH SarabunPSK"/>
          <w:noProof/>
          <w:sz w:val="32"/>
          <w:szCs w:val="32"/>
        </w:rPr>
        <w:br/>
      </w:r>
      <w:r w:rsidRPr="00C22BA3">
        <w:rPr>
          <w:rFonts w:ascii="TH SarabunPSK" w:hAnsi="TH SarabunPSK" w:cs="TH SarabunPSK"/>
          <w:noProof/>
          <w:sz w:val="32"/>
          <w:szCs w:val="32"/>
        </w:rPr>
        <w:tab/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ตามพระราชบัญญัติภาษีป้าย พ</w:t>
      </w:r>
      <w:r w:rsidRPr="00C22BA3">
        <w:rPr>
          <w:rFonts w:ascii="TH SarabunPSK" w:hAnsi="TH SarabunPSK" w:cs="TH SarabunPSK"/>
          <w:noProof/>
          <w:sz w:val="32"/>
          <w:szCs w:val="32"/>
        </w:rPr>
        <w:t>.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C22BA3">
        <w:rPr>
          <w:rFonts w:ascii="TH SarabunPSK" w:hAnsi="TH SarabunPSK" w:cs="TH SarabunPSK"/>
          <w:noProof/>
          <w:sz w:val="32"/>
          <w:szCs w:val="32"/>
        </w:rPr>
        <w:t xml:space="preserve">. 2510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C22BA3">
        <w:rPr>
          <w:rFonts w:ascii="TH SarabunPSK" w:hAnsi="TH SarabunPSK" w:cs="TH SarabunPSK"/>
          <w:noProof/>
          <w:sz w:val="32"/>
          <w:szCs w:val="32"/>
        </w:rPr>
        <w:br/>
        <w:t xml:space="preserve">1.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 </w:t>
      </w:r>
      <w:r w:rsidRPr="00C22BA3">
        <w:rPr>
          <w:rFonts w:ascii="TH SarabunPSK" w:hAnsi="TH SarabunPSK" w:cs="TH SarabunPSK"/>
          <w:noProof/>
          <w:sz w:val="32"/>
          <w:szCs w:val="32"/>
        </w:rPr>
        <w:t>(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เทศบาลหรือองค์การบริหารส่วนตำบล</w:t>
      </w:r>
      <w:r w:rsidRPr="00C22BA3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ประชาสัมพันธ์ขั้นตอนและวิธีการเสียภาษี</w:t>
      </w:r>
      <w:r w:rsidRPr="00C22BA3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 xml:space="preserve">แจ้งให้เจ้าของป้ายทราบเพื่อยื่นแบบแสดงรายการภาษีป้าย </w:t>
      </w:r>
      <w:r w:rsidRPr="00C22BA3">
        <w:rPr>
          <w:rFonts w:ascii="TH SarabunPSK" w:hAnsi="TH SarabunPSK" w:cs="TH SarabunPSK"/>
          <w:noProof/>
          <w:sz w:val="32"/>
          <w:szCs w:val="32"/>
        </w:rPr>
        <w:t>(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C22BA3">
        <w:rPr>
          <w:rFonts w:ascii="TH SarabunPSK" w:hAnsi="TH SarabunPSK" w:cs="TH SarabunPSK"/>
          <w:noProof/>
          <w:sz w:val="32"/>
          <w:szCs w:val="32"/>
        </w:rPr>
        <w:t>.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="00C22BA3">
        <w:rPr>
          <w:rFonts w:ascii="TH SarabunPSK" w:hAnsi="TH SarabunPSK" w:cs="TH SarabunPSK"/>
          <w:noProof/>
          <w:sz w:val="32"/>
          <w:szCs w:val="32"/>
        </w:rPr>
        <w:t>. 1)</w:t>
      </w:r>
      <w:r w:rsidRPr="00C22BA3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 xml:space="preserve">เจ้าของป้ายยื่นแบบแสดงรายการภาษีป้าย </w:t>
      </w:r>
      <w:r w:rsidRPr="00C22BA3">
        <w:rPr>
          <w:rFonts w:ascii="TH SarabunPSK" w:hAnsi="TH SarabunPSK" w:cs="TH SarabunPSK"/>
          <w:noProof/>
          <w:sz w:val="32"/>
          <w:szCs w:val="32"/>
        </w:rPr>
        <w:t>(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C22BA3">
        <w:rPr>
          <w:rFonts w:ascii="TH SarabunPSK" w:hAnsi="TH SarabunPSK" w:cs="TH SarabunPSK"/>
          <w:noProof/>
          <w:sz w:val="32"/>
          <w:szCs w:val="32"/>
        </w:rPr>
        <w:t>.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C22BA3">
        <w:rPr>
          <w:rFonts w:ascii="TH SarabunPSK" w:hAnsi="TH SarabunPSK" w:cs="TH SarabunPSK"/>
          <w:noProof/>
          <w:sz w:val="32"/>
          <w:szCs w:val="32"/>
        </w:rPr>
        <w:t xml:space="preserve">. 1)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ภายในเดือนมีนาคม</w:t>
      </w:r>
      <w:r w:rsidRPr="00C22BA3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C22BA3">
        <w:rPr>
          <w:rFonts w:ascii="TH SarabunPSK" w:hAnsi="TH SarabunPSK" w:cs="TH SarabunPSK"/>
          <w:noProof/>
          <w:sz w:val="32"/>
          <w:szCs w:val="32"/>
        </w:rPr>
        <w:t>(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C22BA3">
        <w:rPr>
          <w:rFonts w:ascii="TH SarabunPSK" w:hAnsi="TH SarabunPSK" w:cs="TH SarabunPSK"/>
          <w:noProof/>
          <w:sz w:val="32"/>
          <w:szCs w:val="32"/>
        </w:rPr>
        <w:t>.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="00C22BA3">
        <w:rPr>
          <w:rFonts w:ascii="TH SarabunPSK" w:hAnsi="TH SarabunPSK" w:cs="TH SarabunPSK"/>
          <w:noProof/>
          <w:sz w:val="32"/>
          <w:szCs w:val="32"/>
        </w:rPr>
        <w:t>. 3)</w:t>
      </w:r>
      <w:r w:rsidRPr="00C22BA3">
        <w:rPr>
          <w:rFonts w:ascii="TH SarabunPSK" w:hAnsi="TH SarabunPSK" w:cs="TH SarabunPSK"/>
          <w:noProof/>
          <w:sz w:val="32"/>
          <w:szCs w:val="32"/>
        </w:rPr>
        <w:br/>
        <w:t xml:space="preserve">5.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องค์กรปกครองส่วนท้องถิ่นรับชำระภาษี </w:t>
      </w:r>
      <w:r w:rsidRPr="00C22BA3">
        <w:rPr>
          <w:rFonts w:ascii="TH SarabunPSK" w:hAnsi="TH SarabunPSK" w:cs="TH SarabunPSK"/>
          <w:noProof/>
          <w:sz w:val="32"/>
          <w:szCs w:val="32"/>
        </w:rPr>
        <w:t>(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เจ้าของป้ายชำระภาษีทันที หรือชำระภาษีภายในกำหนดเวลา</w:t>
      </w:r>
      <w:r w:rsidR="00C22BA3">
        <w:rPr>
          <w:rFonts w:ascii="TH SarabunPSK" w:hAnsi="TH SarabunPSK" w:cs="TH SarabunPSK"/>
          <w:noProof/>
          <w:sz w:val="32"/>
          <w:szCs w:val="32"/>
        </w:rPr>
        <w:t>)</w:t>
      </w:r>
      <w:r w:rsidRPr="00C22BA3">
        <w:rPr>
          <w:rFonts w:ascii="TH SarabunPSK" w:hAnsi="TH SarabunPSK" w:cs="TH SarabunPSK"/>
          <w:noProof/>
          <w:sz w:val="32"/>
          <w:szCs w:val="32"/>
        </w:rPr>
        <w:br/>
        <w:t xml:space="preserve">6.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 xml:space="preserve">กรณีที่เจ้าของป้ายชำระภาษีเกินเวลาที่กำหนด </w:t>
      </w:r>
      <w:r w:rsidRPr="00C22BA3">
        <w:rPr>
          <w:rFonts w:ascii="TH SarabunPSK" w:hAnsi="TH SarabunPSK" w:cs="TH SarabunPSK"/>
          <w:noProof/>
          <w:sz w:val="32"/>
          <w:szCs w:val="32"/>
        </w:rPr>
        <w:t>(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 xml:space="preserve">เกิน </w:t>
      </w:r>
      <w:r w:rsidRPr="00C22BA3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วัน นับแต่ได้รับแจ้งการประเมิน</w:t>
      </w:r>
      <w:r w:rsidRPr="00C22BA3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ต้องชำระภาษีและเงินเพิ่ม</w:t>
      </w:r>
      <w:r w:rsidRPr="00C22BA3">
        <w:rPr>
          <w:rFonts w:ascii="TH SarabunPSK" w:hAnsi="TH SarabunPSK" w:cs="TH SarabunPSK"/>
          <w:noProof/>
          <w:sz w:val="32"/>
          <w:szCs w:val="32"/>
        </w:rPr>
        <w:br/>
        <w:t xml:space="preserve">7.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 xml:space="preserve">กรณีที่ผู้รับประเมิน </w:t>
      </w:r>
      <w:r w:rsidRPr="00C22BA3">
        <w:rPr>
          <w:rFonts w:ascii="TH SarabunPSK" w:hAnsi="TH SarabunPSK" w:cs="TH SarabunPSK"/>
          <w:noProof/>
          <w:sz w:val="32"/>
          <w:szCs w:val="32"/>
        </w:rPr>
        <w:t>(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เจ้าของป้าย</w:t>
      </w:r>
      <w:r w:rsidRPr="00C22BA3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C22BA3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C22BA3">
        <w:rPr>
          <w:rFonts w:ascii="TH SarabunPSK" w:hAnsi="TH SarabunPSK" w:cs="TH SarabunPSK"/>
          <w:noProof/>
          <w:sz w:val="32"/>
          <w:szCs w:val="32"/>
        </w:rPr>
        <w:t>(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C22BA3">
        <w:rPr>
          <w:rFonts w:ascii="TH SarabunPSK" w:hAnsi="TH SarabunPSK" w:cs="TH SarabunPSK"/>
          <w:noProof/>
          <w:sz w:val="32"/>
          <w:szCs w:val="32"/>
        </w:rPr>
        <w:t>.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C22BA3">
        <w:rPr>
          <w:rFonts w:ascii="TH SarabunPSK" w:hAnsi="TH SarabunPSK" w:cs="TH SarabunPSK"/>
          <w:noProof/>
          <w:sz w:val="32"/>
          <w:szCs w:val="32"/>
        </w:rPr>
        <w:t xml:space="preserve">. 5)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 xml:space="preserve">ภายในระยะเวลา </w:t>
      </w:r>
      <w:r w:rsidRPr="00C22BA3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วัน นับแต่วันที่ได้รับอุทธรณ์ ตามพระราชบัญญัติภาษีป้าย พ</w:t>
      </w:r>
      <w:r w:rsidRPr="00C22BA3">
        <w:rPr>
          <w:rFonts w:ascii="TH SarabunPSK" w:hAnsi="TH SarabunPSK" w:cs="TH SarabunPSK"/>
          <w:noProof/>
          <w:sz w:val="32"/>
          <w:szCs w:val="32"/>
        </w:rPr>
        <w:t>.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="00C22BA3">
        <w:rPr>
          <w:rFonts w:ascii="TH SarabunPSK" w:hAnsi="TH SarabunPSK" w:cs="TH SarabunPSK"/>
          <w:noProof/>
          <w:sz w:val="32"/>
          <w:szCs w:val="32"/>
        </w:rPr>
        <w:t>. 2510</w:t>
      </w:r>
      <w:r w:rsidRPr="00C22BA3">
        <w:rPr>
          <w:rFonts w:ascii="TH SarabunPSK" w:hAnsi="TH SarabunPSK" w:cs="TH SarabunPSK"/>
          <w:noProof/>
          <w:sz w:val="32"/>
          <w:szCs w:val="32"/>
        </w:rPr>
        <w:br/>
        <w:t xml:space="preserve">8.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C22BA3">
        <w:rPr>
          <w:rFonts w:ascii="TH SarabunPSK" w:hAnsi="TH SarabunPSK" w:cs="TH SarabunPSK"/>
          <w:noProof/>
          <w:sz w:val="32"/>
          <w:szCs w:val="32"/>
        </w:rPr>
        <w:t>/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C22BA3">
        <w:rPr>
          <w:rFonts w:ascii="TH SarabunPSK" w:hAnsi="TH SarabunPSK" w:cs="TH SarabunPSK"/>
          <w:noProof/>
          <w:sz w:val="32"/>
          <w:szCs w:val="32"/>
        </w:rPr>
        <w:t>/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C22BA3">
        <w:rPr>
          <w:rFonts w:ascii="TH SarabunPSK" w:hAnsi="TH SarabunPSK" w:cs="TH SarabunPSK"/>
          <w:noProof/>
          <w:sz w:val="32"/>
          <w:szCs w:val="32"/>
        </w:rPr>
        <w:t>/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C22BA3">
        <w:rPr>
          <w:rFonts w:ascii="TH SarabunPSK" w:hAnsi="TH SarabunPSK" w:cs="TH SarabunPSK"/>
          <w:noProof/>
          <w:sz w:val="32"/>
          <w:szCs w:val="32"/>
        </w:rPr>
        <w:br/>
        <w:t xml:space="preserve">9.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C22BA3">
        <w:rPr>
          <w:rFonts w:ascii="TH SarabunPSK" w:hAnsi="TH SarabunPSK" w:cs="TH SarabunPSK"/>
          <w:noProof/>
          <w:sz w:val="32"/>
          <w:szCs w:val="32"/>
        </w:rPr>
        <w:br/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ยื่นเอกสารเพิ่มเติมครบถ้วนตามบันทึกสองฝ่ายนั้นเรียบร้อยแล้ว</w:t>
      </w:r>
      <w:r w:rsidRPr="00C22BA3">
        <w:rPr>
          <w:rFonts w:ascii="TH SarabunPSK" w:hAnsi="TH SarabunPSK" w:cs="TH SarabunPSK"/>
          <w:noProof/>
          <w:sz w:val="32"/>
          <w:szCs w:val="32"/>
        </w:rPr>
        <w:br/>
        <w:t xml:space="preserve">10.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C22BA3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เห็นว่ามีความครบถ้วนตามที่ระบุไว้ในคู่มือประชาชน</w:t>
      </w:r>
      <w:r w:rsidRPr="00C22BA3">
        <w:rPr>
          <w:rFonts w:ascii="TH SarabunPSK" w:hAnsi="TH SarabunPSK" w:cs="TH SarabunPSK"/>
          <w:noProof/>
          <w:sz w:val="32"/>
          <w:szCs w:val="32"/>
        </w:rPr>
        <w:br/>
        <w:t xml:space="preserve">11.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C22BA3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C22BA3">
        <w:rPr>
          <w:rFonts w:ascii="TH SarabunPSK" w:hAnsi="TH SarabunPSK" w:cs="TH SarabunPSK"/>
          <w:noProof/>
          <w:sz w:val="32"/>
          <w:szCs w:val="32"/>
        </w:rPr>
        <w:t xml:space="preserve">10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แห่ง</w:t>
      </w:r>
      <w:r w:rsidRPr="00C22BA3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พระราชบัญญัติการอำนวยความสะดวกในการพิจารณาอนุญาตของทางราชการ พ</w:t>
      </w:r>
      <w:r w:rsidRPr="00C22BA3">
        <w:rPr>
          <w:rFonts w:ascii="TH SarabunPSK" w:hAnsi="TH SarabunPSK" w:cs="TH SarabunPSK"/>
          <w:noProof/>
          <w:sz w:val="32"/>
          <w:szCs w:val="32"/>
        </w:rPr>
        <w:t>.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C22BA3">
        <w:rPr>
          <w:rFonts w:ascii="TH SarabunPSK" w:hAnsi="TH SarabunPSK" w:cs="TH SarabunPSK"/>
          <w:noProof/>
          <w:sz w:val="32"/>
          <w:szCs w:val="32"/>
        </w:rPr>
        <w:t>. 2558</w:t>
      </w:r>
      <w:r w:rsidRPr="00C22BA3">
        <w:rPr>
          <w:rFonts w:ascii="TH SarabunPSK" w:hAnsi="TH SarabunPSK" w:cs="TH SarabunPSK"/>
          <w:noProof/>
          <w:sz w:val="32"/>
          <w:szCs w:val="32"/>
        </w:rPr>
        <w:br/>
      </w:r>
    </w:p>
    <w:p w:rsidR="00E57D1D" w:rsidRPr="00C22BA3" w:rsidRDefault="00E57D1D" w:rsidP="00E57D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E57D1D" w:rsidRPr="00C22BA3" w:rsidTr="00E57D1D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2BA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กองคลัง  สำนักงานเทศบาลตำบลหนองหัวฟาน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/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E57D1D" w:rsidRPr="00C22BA3" w:rsidRDefault="00E57D1D" w:rsidP="00E57D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E57D1D" w:rsidRPr="00C22BA3" w:rsidRDefault="00E57D1D" w:rsidP="00E57D1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22BA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2BA3">
        <w:rPr>
          <w:rFonts w:ascii="TH SarabunPSK" w:hAnsi="TH SarabunPSK" w:cs="TH SarabunPSK"/>
          <w:noProof/>
          <w:sz w:val="32"/>
          <w:szCs w:val="32"/>
        </w:rPr>
        <w:t xml:space="preserve">46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E57D1D" w:rsidRPr="00C22BA3" w:rsidTr="00E57D1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E57D1D" w:rsidRPr="00C22BA3" w:rsidTr="00E57D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2BA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เจ้าของป้ายยื่นแบบแสดงรายการภาษีป้าย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1)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 (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ภายในเดือนมีนาคมของทุกปี</w:t>
            </w:r>
            <w:r w:rsid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DB" w:rsidRDefault="00E57D1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964ADB" w:rsidRDefault="00E57D1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7D1D" w:rsidRPr="00C22BA3" w:rsidTr="00E57D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22BA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.1)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และแจ้งการประเมินภาษี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ภายใน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30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นับจากวันที่ยื่นแสดงรายการภาษีป้าย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ภ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.1) (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ตามพระราชบัญญัติวิธีปฏิบัติราชการทางปกครอง พ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2539)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DB" w:rsidRDefault="00E57D1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964ADB" w:rsidRDefault="00E57D1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7D1D" w:rsidRPr="00C22BA3" w:rsidTr="00E57D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C22BA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เจ้าของป้ายชำระภาษี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ภายใน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15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นับแต่ได้รับแจ้งการประเมิน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กรณีชำระเกิน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15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วัน จะต้องชำระเงินเพิ่มตามอัตราที่กฎหมายกำหนด</w:t>
            </w:r>
            <w:r w:rsid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ADB" w:rsidRDefault="00E57D1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</w:t>
            </w:r>
          </w:p>
          <w:p w:rsidR="00964ADB" w:rsidRDefault="00E57D1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noProof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หนองหัวฟาน </w:t>
            </w:r>
          </w:p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อำเภอขามสะแกแสง จังหวัดนครราชสีมา</w:t>
            </w:r>
          </w:p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57D1D" w:rsidRPr="00C22BA3" w:rsidRDefault="00E57D1D" w:rsidP="00E57D1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7D1D" w:rsidRPr="00C22BA3" w:rsidRDefault="00E57D1D" w:rsidP="00E57D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56"/>
        <w:gridCol w:w="3278"/>
      </w:tblGrid>
      <w:tr w:rsidR="00E57D1D" w:rsidRPr="00C22BA3" w:rsidTr="00E57D1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E57D1D" w:rsidRPr="00C22BA3" w:rsidTr="00E57D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2BA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57D1D" w:rsidRPr="00C22BA3" w:rsidRDefault="00B218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D1FF9A44517D438DBF98224DB10DFDB7"/>
                </w:placeholder>
                <w:showingPlcHdr/>
              </w:sdtPr>
              <w:sdtEndPr/>
              <w:sdtContent>
                <w:r w:rsidR="00E57D1D" w:rsidRPr="00C22BA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57D1D"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57D1D"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57D1D" w:rsidRPr="00C22BA3" w:rsidTr="00E57D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22BA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57D1D" w:rsidRPr="00C22BA3" w:rsidRDefault="00B218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699967183"/>
                <w:placeholder>
                  <w:docPart w:val="D1FF9A44517D438DBF98224DB10DFDB7"/>
                </w:placeholder>
                <w:showingPlcHdr/>
              </w:sdtPr>
              <w:sdtEndPr/>
              <w:sdtContent>
                <w:r w:rsidR="00E57D1D" w:rsidRPr="00C22BA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57D1D"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57D1D"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57D1D" w:rsidRPr="00C22BA3" w:rsidTr="00E57D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C22BA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57D1D" w:rsidRPr="00C22BA3" w:rsidRDefault="00B218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405814300"/>
                <w:placeholder>
                  <w:docPart w:val="D1FF9A44517D438DBF98224DB10DFDB7"/>
                </w:placeholder>
                <w:showingPlcHdr/>
              </w:sdtPr>
              <w:sdtEndPr/>
              <w:sdtContent>
                <w:r w:rsidR="00E57D1D" w:rsidRPr="00C22BA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57D1D"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57D1D"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57D1D" w:rsidRPr="00C22BA3" w:rsidTr="00E57D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C22BA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57D1D" w:rsidRPr="00C22BA3" w:rsidRDefault="00B218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377810110"/>
                <w:placeholder>
                  <w:docPart w:val="D1FF9A44517D438DBF98224DB10DFDB7"/>
                </w:placeholder>
                <w:showingPlcHdr/>
              </w:sdtPr>
              <w:sdtEndPr/>
              <w:sdtContent>
                <w:r w:rsidR="00E57D1D" w:rsidRPr="00C22BA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57D1D"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57D1D"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E57D1D" w:rsidRPr="00C22BA3" w:rsidTr="00E57D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Pr="00C22BA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หนังสือรับรองนิติบุคคล </w:t>
            </w: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กรณีนิติบุคคล</w:t>
            </w: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พร้อมสำเนา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57D1D" w:rsidRPr="00C22BA3" w:rsidRDefault="00B218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97836197"/>
                <w:placeholder>
                  <w:docPart w:val="D1FF9A44517D438DBF98224DB10DFDB7"/>
                </w:placeholder>
                <w:showingPlcHdr/>
              </w:sdtPr>
              <w:sdtEndPr/>
              <w:sdtContent>
                <w:r w:rsidR="00E57D1D" w:rsidRPr="00C22BA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57D1D"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57D1D"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57D1D" w:rsidRPr="00C22BA3" w:rsidTr="00E57D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C22BA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สำเนาใบเสร็จรับเงินภาษีป้าย </w:t>
            </w: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ab/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57D1D" w:rsidRPr="00C22BA3" w:rsidRDefault="00B218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812922175"/>
                <w:placeholder>
                  <w:docPart w:val="D1FF9A44517D438DBF98224DB10DFDB7"/>
                </w:placeholder>
                <w:showingPlcHdr/>
              </w:sdtPr>
              <w:sdtEndPr/>
              <w:sdtContent>
                <w:r w:rsidR="00E57D1D" w:rsidRPr="00C22BA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57D1D"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57D1D"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57D1D" w:rsidRPr="00C22BA3" w:rsidTr="00E57D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C22BA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C22B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Pr="00C22B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57D1D" w:rsidRPr="00C22BA3" w:rsidRDefault="00B218E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57726810"/>
                <w:placeholder>
                  <w:docPart w:val="D1FF9A44517D438DBF98224DB10DFDB7"/>
                </w:placeholder>
                <w:showingPlcHdr/>
              </w:sdtPr>
              <w:sdtEndPr/>
              <w:sdtContent>
                <w:r w:rsidR="00E57D1D" w:rsidRPr="00C22BA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57D1D"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57D1D"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E57D1D" w:rsidRPr="00C22BA3" w:rsidRDefault="00E57D1D" w:rsidP="00E57D1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E57D1D" w:rsidRPr="00C22BA3" w:rsidRDefault="00E57D1D" w:rsidP="00E57D1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5989"/>
        <w:gridCol w:w="3245"/>
      </w:tblGrid>
      <w:tr w:rsidR="00E57D1D" w:rsidRPr="00C22BA3" w:rsidTr="00E57D1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E57D1D" w:rsidRPr="00C22BA3" w:rsidTr="00E57D1D"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E57D1D" w:rsidRPr="00C22BA3" w:rsidRDefault="00E57D1D" w:rsidP="00E57D1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7D1D" w:rsidRPr="00C22BA3" w:rsidRDefault="00E57D1D" w:rsidP="00E57D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E57D1D" w:rsidRPr="00C22BA3" w:rsidTr="00E57D1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E57D1D" w:rsidRPr="00C22BA3" w:rsidTr="00E57D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2BA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สำนักงานเทศบาลตำบลหนองหัวฟาน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ศูนย์รับเรื่องราวร้องทุกข์ เทศบาลตำบลหนองหัวฟาน โทร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0 4497 1222)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E57D1D" w:rsidRPr="00C22BA3" w:rsidTr="00E57D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22BA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E57D1D" w:rsidRPr="00C22BA3" w:rsidRDefault="00E57D1D" w:rsidP="00E57D1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7D1D" w:rsidRPr="00C22BA3" w:rsidRDefault="00E57D1D" w:rsidP="00E57D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f5"/>
        <w:tblW w:w="10080" w:type="dxa"/>
        <w:tblLayout w:type="fixed"/>
        <w:tblLook w:val="04A0" w:firstRow="1" w:lastRow="0" w:firstColumn="1" w:lastColumn="0" w:noHBand="0" w:noVBand="1"/>
      </w:tblPr>
      <w:tblGrid>
        <w:gridCol w:w="846"/>
        <w:gridCol w:w="9234"/>
      </w:tblGrid>
      <w:tr w:rsidR="00E57D1D" w:rsidRPr="00C22BA3" w:rsidTr="00E57D1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E57D1D" w:rsidRPr="00C22BA3" w:rsidTr="00E57D1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2BA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แบบแจ้งรายการเพื่อเสียภาษีป้าย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1) 2.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แบบยื่นอุทธรณ์ภาษีป้าย 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. 4)</w:t>
            </w:r>
          </w:p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22BA3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E57D1D" w:rsidRPr="00C22BA3" w:rsidRDefault="00E57D1D" w:rsidP="00E57D1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7D1D" w:rsidRPr="00C22BA3" w:rsidRDefault="00E57D1D" w:rsidP="00E57D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E57D1D" w:rsidRPr="00C22BA3" w:rsidRDefault="00E57D1D" w:rsidP="00C22BA3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C22BA3">
        <w:rPr>
          <w:rFonts w:ascii="TH SarabunPSK" w:hAnsi="TH SarabunPSK" w:cs="TH SarabunPSK"/>
          <w:noProof/>
          <w:sz w:val="32"/>
          <w:szCs w:val="32"/>
        </w:rPr>
        <w:t>-</w:t>
      </w:r>
    </w:p>
    <w:p w:rsidR="00E57D1D" w:rsidRPr="00C22BA3" w:rsidRDefault="00E57D1D" w:rsidP="00E57D1D">
      <w:pPr>
        <w:spacing w:after="0"/>
        <w:rPr>
          <w:rFonts w:ascii="TH SarabunPSK" w:hAnsi="TH SarabunPSK" w:cs="TH SarabunPSK"/>
          <w:sz w:val="32"/>
          <w:szCs w:val="32"/>
        </w:rPr>
      </w:pPr>
      <w:r w:rsidRPr="00C22BA3">
        <w:rPr>
          <w:rFonts w:ascii="TH SarabunPSK" w:hAnsi="TH SarabunPSK" w:cs="TH SarabunPSK"/>
          <w:noProof/>
          <w:w w:val="105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FE9899" wp14:editId="5C310F0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2890"/>
                <wp:effectExtent l="0" t="0" r="24130" b="21590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D1D" w:rsidRDefault="00E57D1D" w:rsidP="00E57D1D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50.9pt;margin-top:18.15pt;width:502.1pt;height:20.7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" fillcolor="#eaf1dd [662]">
                <v:textbox style="mso-fit-shape-to-text:t">
                  <w:txbxContent>
                    <w:p w:rsidR="00E57D1D" w:rsidRDefault="00E57D1D" w:rsidP="00E57D1D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57D1D" w:rsidRPr="00C22BA3" w:rsidRDefault="00E57D1D" w:rsidP="00E57D1D">
      <w:pPr>
        <w:spacing w:after="0"/>
        <w:rPr>
          <w:rFonts w:ascii="TH SarabunPSK" w:hAnsi="TH SarabunPSK" w:cs="TH SarabunPSK"/>
          <w:sz w:val="32"/>
          <w:szCs w:val="32"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C22BA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22B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การรับชำระภาษีป้าย</w:t>
      </w: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57D1D" w:rsidRPr="00C22BA3" w:rsidRDefault="00E57D1D" w:rsidP="00E57D1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C22BA3">
        <w:rPr>
          <w:rFonts w:ascii="TH SarabunPSK" w:hAnsi="TH SarabunPSK" w:cs="TH SarabunPSK"/>
          <w:sz w:val="32"/>
          <w:szCs w:val="32"/>
        </w:rPr>
        <w:t>:</w:t>
      </w:r>
      <w:r w:rsidRPr="00C22B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E57D1D" w:rsidRPr="00C22BA3" w:rsidRDefault="00E57D1D" w:rsidP="00E57D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C22BA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E57D1D" w:rsidRPr="00C22BA3" w:rsidRDefault="00E57D1D" w:rsidP="00E57D1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รับแจ้ง</w:t>
      </w:r>
    </w:p>
    <w:p w:rsidR="00E57D1D" w:rsidRPr="00C22BA3" w:rsidRDefault="00E57D1D" w:rsidP="00E57D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C22BA3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f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E57D1D" w:rsidRPr="00C22BA3" w:rsidTr="00E57D1D">
        <w:tc>
          <w:tcPr>
            <w:tcW w:w="10070" w:type="dxa"/>
            <w:hideMark/>
          </w:tcPr>
          <w:p w:rsidR="00E57D1D" w:rsidRPr="00C22BA3" w:rsidRDefault="00E57D1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2BA3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22BA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C22BA3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ภาษีป้าย พ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C22B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2510</w:t>
            </w:r>
            <w:r w:rsidRPr="00C22B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E57D1D" w:rsidRPr="00C22BA3" w:rsidRDefault="00E57D1D" w:rsidP="00E57D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C22BA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22BA3">
        <w:rPr>
          <w:rFonts w:ascii="TH SarabunPSK" w:hAnsi="TH SarabunPSK" w:cs="TH SarabunPSK"/>
          <w:sz w:val="32"/>
          <w:szCs w:val="32"/>
        </w:rPr>
        <w:t xml:space="preserve">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E57D1D" w:rsidRPr="00C22BA3" w:rsidRDefault="00E57D1D" w:rsidP="00E57D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E57D1D" w:rsidRPr="00C22BA3" w:rsidRDefault="00E57D1D" w:rsidP="00E57D1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C22BA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22BA3">
        <w:rPr>
          <w:rFonts w:ascii="TH SarabunPSK" w:hAnsi="TH SarabunPSK" w:cs="TH SarabunPSK"/>
          <w:noProof/>
          <w:sz w:val="32"/>
          <w:szCs w:val="32"/>
        </w:rPr>
        <w:t>-</w:t>
      </w: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C22BA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C22BA3">
        <w:rPr>
          <w:rFonts w:ascii="TH SarabunPSK" w:hAnsi="TH SarabunPSK" w:cs="TH SarabunPSK"/>
          <w:noProof/>
          <w:sz w:val="32"/>
          <w:szCs w:val="32"/>
        </w:rPr>
        <w:t>0.0</w:t>
      </w:r>
    </w:p>
    <w:p w:rsidR="00E57D1D" w:rsidRPr="00C22BA3" w:rsidRDefault="00E57D1D" w:rsidP="00E57D1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C22BA3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E57D1D" w:rsidRPr="00C22BA3" w:rsidRDefault="00E57D1D" w:rsidP="00E57D1D">
      <w:pPr>
        <w:spacing w:after="0"/>
        <w:rPr>
          <w:rFonts w:ascii="TH SarabunPSK" w:hAnsi="TH SarabunPSK" w:cs="TH SarabunPSK"/>
          <w:sz w:val="32"/>
          <w:szCs w:val="32"/>
        </w:rPr>
      </w:pPr>
      <w:r w:rsidRPr="00C22BA3">
        <w:rPr>
          <w:rFonts w:ascii="TH SarabunPSK" w:hAnsi="TH SarabunPSK" w:cs="TH SarabunPSK"/>
          <w:sz w:val="32"/>
          <w:szCs w:val="32"/>
        </w:rPr>
        <w:tab/>
      </w:r>
      <w:r w:rsidRPr="00C22BA3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C22BA3">
        <w:rPr>
          <w:rFonts w:ascii="TH SarabunPSK" w:hAnsi="TH SarabunPSK" w:cs="TH SarabunPSK"/>
          <w:noProof/>
          <w:sz w:val="32"/>
          <w:szCs w:val="32"/>
        </w:rPr>
        <w:t>0</w:t>
      </w:r>
    </w:p>
    <w:p w:rsidR="00E57D1D" w:rsidRPr="00C22BA3" w:rsidRDefault="00E57D1D" w:rsidP="00E57D1D">
      <w:pPr>
        <w:spacing w:after="0"/>
        <w:rPr>
          <w:rFonts w:ascii="TH SarabunPSK" w:hAnsi="TH SarabunPSK" w:cs="TH SarabunPSK"/>
          <w:sz w:val="32"/>
          <w:szCs w:val="32"/>
        </w:rPr>
      </w:pPr>
      <w:r w:rsidRPr="00C22BA3">
        <w:rPr>
          <w:rFonts w:ascii="TH SarabunPSK" w:hAnsi="TH SarabunPSK" w:cs="TH SarabunPSK"/>
          <w:sz w:val="32"/>
          <w:szCs w:val="32"/>
        </w:rPr>
        <w:tab/>
      </w:r>
      <w:r w:rsidRPr="00C22BA3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C22BA3">
        <w:rPr>
          <w:rFonts w:ascii="TH SarabunPSK" w:hAnsi="TH SarabunPSK" w:cs="TH SarabunPSK"/>
          <w:noProof/>
          <w:sz w:val="32"/>
          <w:szCs w:val="32"/>
        </w:rPr>
        <w:t>0</w:t>
      </w:r>
    </w:p>
    <w:p w:rsidR="00E57D1D" w:rsidRPr="00C22BA3" w:rsidRDefault="00E57D1D" w:rsidP="00E57D1D">
      <w:pPr>
        <w:spacing w:after="0"/>
        <w:rPr>
          <w:rFonts w:ascii="TH SarabunPSK" w:hAnsi="TH SarabunPSK" w:cs="TH SarabunPSK"/>
          <w:sz w:val="32"/>
          <w:szCs w:val="32"/>
        </w:rPr>
      </w:pPr>
      <w:r w:rsidRPr="00C22BA3">
        <w:rPr>
          <w:rFonts w:ascii="TH SarabunPSK" w:hAnsi="TH SarabunPSK" w:cs="TH SarabunPSK"/>
          <w:sz w:val="32"/>
          <w:szCs w:val="32"/>
        </w:rPr>
        <w:tab/>
      </w:r>
      <w:r w:rsidRPr="00C22BA3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C22BA3">
        <w:rPr>
          <w:rFonts w:ascii="TH SarabunPSK" w:hAnsi="TH SarabunPSK" w:cs="TH SarabunPSK"/>
          <w:noProof/>
          <w:sz w:val="32"/>
          <w:szCs w:val="32"/>
        </w:rPr>
        <w:t>0</w:t>
      </w:r>
    </w:p>
    <w:p w:rsidR="00E57D1D" w:rsidRPr="00C22BA3" w:rsidRDefault="00E57D1D" w:rsidP="00E57D1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22BA3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C22BA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22B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การรับชำระภาษีป้าย</w:t>
      </w:r>
      <w:r w:rsidRPr="00C22BA3">
        <w:rPr>
          <w:rFonts w:ascii="TH SarabunPSK" w:hAnsi="TH SarabunPSK" w:cs="TH SarabunPSK"/>
          <w:noProof/>
          <w:sz w:val="32"/>
          <w:szCs w:val="32"/>
        </w:rPr>
        <w:t>/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เทศบาลตำบลหนองหัวฟาน</w:t>
      </w:r>
      <w:r w:rsidRPr="00C22BA3">
        <w:rPr>
          <w:rFonts w:ascii="TH SarabunPSK" w:hAnsi="TH SarabunPSK" w:cs="TH SarabunPSK"/>
          <w:noProof/>
          <w:sz w:val="32"/>
          <w:szCs w:val="32"/>
        </w:rPr>
        <w:t>/</w:t>
      </w:r>
      <w:r w:rsidRPr="00C22BA3">
        <w:rPr>
          <w:rFonts w:ascii="TH SarabunPSK" w:hAnsi="TH SarabunPSK" w:cs="TH SarabunPSK"/>
          <w:noProof/>
          <w:sz w:val="32"/>
          <w:szCs w:val="32"/>
          <w:cs/>
        </w:rPr>
        <w:t>ปราการ</w:t>
      </w:r>
    </w:p>
    <w:p w:rsidR="00E57D1D" w:rsidRPr="00C22BA3" w:rsidRDefault="00E57D1D" w:rsidP="00E57D1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57D1D" w:rsidRPr="00C22BA3" w:rsidRDefault="00E57D1D" w:rsidP="00E57D1D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C22BA3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E57D1D" w:rsidRPr="00C22BA3" w:rsidRDefault="00E57D1D" w:rsidP="00E57D1D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C22BA3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E57D1D" w:rsidRPr="00C22BA3" w:rsidRDefault="00E57D1D" w:rsidP="00E57D1D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C22BA3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Pr="00C22BA3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Pr="00C22BA3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p w:rsidR="003551D9" w:rsidRPr="00C22BA3" w:rsidRDefault="003551D9">
      <w:pPr>
        <w:rPr>
          <w:rFonts w:ascii="TH SarabunPSK" w:hAnsi="TH SarabunPSK" w:cs="TH SarabunPSK"/>
          <w:sz w:val="32"/>
          <w:szCs w:val="32"/>
        </w:rPr>
      </w:pPr>
    </w:p>
    <w:sectPr w:rsidR="003551D9" w:rsidRPr="00C22BA3" w:rsidSect="00964A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1440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8E1" w:rsidRDefault="00B218E1" w:rsidP="00964ADB">
      <w:pPr>
        <w:spacing w:after="0" w:line="240" w:lineRule="auto"/>
      </w:pPr>
      <w:r>
        <w:separator/>
      </w:r>
    </w:p>
  </w:endnote>
  <w:endnote w:type="continuationSeparator" w:id="0">
    <w:p w:rsidR="00B218E1" w:rsidRDefault="00B218E1" w:rsidP="0096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DB" w:rsidRDefault="00964ADB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DB" w:rsidRDefault="00964ADB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DB" w:rsidRDefault="00964ADB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8E1" w:rsidRDefault="00B218E1" w:rsidP="00964ADB">
      <w:pPr>
        <w:spacing w:after="0" w:line="240" w:lineRule="auto"/>
      </w:pPr>
      <w:r>
        <w:separator/>
      </w:r>
    </w:p>
  </w:footnote>
  <w:footnote w:type="continuationSeparator" w:id="0">
    <w:p w:rsidR="00B218E1" w:rsidRDefault="00B218E1" w:rsidP="0096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DB" w:rsidRDefault="00964ADB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288782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964ADB" w:rsidRDefault="00964ADB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4ADB">
          <w:rPr>
            <w:noProof/>
            <w:lang w:val="th-TH"/>
          </w:rPr>
          <w:t>5</w:t>
        </w:r>
        <w:r>
          <w:fldChar w:fldCharType="end"/>
        </w:r>
      </w:p>
    </w:sdtContent>
  </w:sdt>
  <w:p w:rsidR="00964ADB" w:rsidRDefault="00964ADB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ADB" w:rsidRDefault="00964ADB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D"/>
    <w:rsid w:val="001E6AB2"/>
    <w:rsid w:val="003551D9"/>
    <w:rsid w:val="00964ADB"/>
    <w:rsid w:val="00B218E1"/>
    <w:rsid w:val="00C22544"/>
    <w:rsid w:val="00C22BA3"/>
    <w:rsid w:val="00DC51BD"/>
    <w:rsid w:val="00E5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D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E57D1D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57D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E57D1D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964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964ADB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964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964ADB"/>
    <w:rPr>
      <w:rFonts w:asciiTheme="minorHAnsi" w:hAnsiTheme="minorHAnsi" w:cstheme="minorBidi"/>
      <w:w w:val="100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w w:val="105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D"/>
    <w:pPr>
      <w:spacing w:after="160" w:line="256" w:lineRule="auto"/>
    </w:pPr>
    <w:rPr>
      <w:rFonts w:asciiTheme="minorHAnsi" w:hAnsiTheme="minorHAnsi" w:cstheme="minorBidi"/>
      <w:w w:val="100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2544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w w:val="10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2544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w w:val="10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254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w w:val="105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544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w w:val="105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544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w w:val="105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54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w w:val="105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544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w w:val="105"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544"/>
    <w:pPr>
      <w:spacing w:after="0" w:line="240" w:lineRule="auto"/>
      <w:outlineLvl w:val="7"/>
    </w:pPr>
    <w:rPr>
      <w:rFonts w:asciiTheme="majorHAnsi" w:eastAsiaTheme="majorEastAsia" w:hAnsiTheme="majorHAnsi" w:cstheme="majorBidi"/>
      <w:w w:val="10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544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w w:val="10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22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rsid w:val="00C225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C22544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2254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2254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22544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2254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2254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22544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w w:val="10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C2254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22544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w w:val="105"/>
      <w:sz w:val="24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2254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22544"/>
    <w:rPr>
      <w:b/>
      <w:bCs/>
    </w:rPr>
  </w:style>
  <w:style w:type="character" w:styleId="a8">
    <w:name w:val="Emphasis"/>
    <w:uiPriority w:val="20"/>
    <w:qFormat/>
    <w:rsid w:val="00C2254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22544"/>
    <w:pPr>
      <w:spacing w:after="0" w:line="240" w:lineRule="auto"/>
    </w:pPr>
    <w:rPr>
      <w:rFonts w:ascii="TH SarabunPSK" w:hAnsi="TH SarabunPSK" w:cs="TH SarabunPSK"/>
      <w:w w:val="105"/>
      <w:sz w:val="32"/>
      <w:szCs w:val="32"/>
    </w:rPr>
  </w:style>
  <w:style w:type="paragraph" w:styleId="aa">
    <w:name w:val="List Paragraph"/>
    <w:basedOn w:val="a"/>
    <w:uiPriority w:val="34"/>
    <w:qFormat/>
    <w:rsid w:val="00C22544"/>
    <w:pPr>
      <w:spacing w:after="0" w:line="240" w:lineRule="auto"/>
      <w:ind w:left="720"/>
      <w:contextualSpacing/>
    </w:pPr>
    <w:rPr>
      <w:rFonts w:ascii="TH SarabunPSK" w:hAnsi="TH SarabunPSK" w:cs="TH SarabunPSK"/>
      <w:w w:val="105"/>
      <w:sz w:val="32"/>
      <w:szCs w:val="32"/>
    </w:rPr>
  </w:style>
  <w:style w:type="paragraph" w:styleId="ab">
    <w:name w:val="Quote"/>
    <w:basedOn w:val="a"/>
    <w:next w:val="a"/>
    <w:link w:val="ac"/>
    <w:uiPriority w:val="29"/>
    <w:qFormat/>
    <w:rsid w:val="00C22544"/>
    <w:pPr>
      <w:spacing w:before="200" w:after="0" w:line="240" w:lineRule="auto"/>
      <w:ind w:left="360" w:right="360"/>
    </w:pPr>
    <w:rPr>
      <w:rFonts w:ascii="TH SarabunPSK" w:hAnsi="TH SarabunPSK" w:cs="TH SarabunPSK"/>
      <w:i/>
      <w:iCs/>
      <w:w w:val="105"/>
      <w:sz w:val="32"/>
      <w:szCs w:val="32"/>
    </w:rPr>
  </w:style>
  <w:style w:type="character" w:customStyle="1" w:styleId="ac">
    <w:name w:val="คำอ้างอิง อักขระ"/>
    <w:basedOn w:val="a0"/>
    <w:link w:val="ab"/>
    <w:uiPriority w:val="29"/>
    <w:rsid w:val="00C2254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2254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H SarabunPSK" w:hAnsi="TH SarabunPSK" w:cs="TH SarabunPSK"/>
      <w:b/>
      <w:bCs/>
      <w:i/>
      <w:iCs/>
      <w:w w:val="105"/>
      <w:sz w:val="32"/>
      <w:szCs w:val="3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C22544"/>
    <w:rPr>
      <w:b/>
      <w:bCs/>
      <w:i/>
      <w:iCs/>
    </w:rPr>
  </w:style>
  <w:style w:type="character" w:styleId="af">
    <w:name w:val="Subtle Emphasis"/>
    <w:uiPriority w:val="19"/>
    <w:qFormat/>
    <w:rsid w:val="00C22544"/>
    <w:rPr>
      <w:i/>
      <w:iCs/>
    </w:rPr>
  </w:style>
  <w:style w:type="character" w:styleId="af0">
    <w:name w:val="Intense Emphasis"/>
    <w:uiPriority w:val="21"/>
    <w:qFormat/>
    <w:rsid w:val="00C22544"/>
    <w:rPr>
      <w:b/>
      <w:bCs/>
    </w:rPr>
  </w:style>
  <w:style w:type="character" w:styleId="af1">
    <w:name w:val="Subtle Reference"/>
    <w:uiPriority w:val="31"/>
    <w:qFormat/>
    <w:rsid w:val="00C22544"/>
    <w:rPr>
      <w:smallCaps/>
    </w:rPr>
  </w:style>
  <w:style w:type="character" w:styleId="af2">
    <w:name w:val="Intense Reference"/>
    <w:uiPriority w:val="32"/>
    <w:qFormat/>
    <w:rsid w:val="00C22544"/>
    <w:rPr>
      <w:smallCaps/>
      <w:spacing w:val="5"/>
      <w:u w:val="single"/>
    </w:rPr>
  </w:style>
  <w:style w:type="character" w:styleId="af3">
    <w:name w:val="Book Title"/>
    <w:uiPriority w:val="33"/>
    <w:qFormat/>
    <w:rsid w:val="00C22544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2544"/>
    <w:pPr>
      <w:outlineLvl w:val="9"/>
    </w:pPr>
    <w:rPr>
      <w:lang w:bidi="en-US"/>
    </w:rPr>
  </w:style>
  <w:style w:type="table" w:styleId="af5">
    <w:name w:val="Table Grid"/>
    <w:basedOn w:val="a1"/>
    <w:uiPriority w:val="39"/>
    <w:rsid w:val="00E57D1D"/>
    <w:rPr>
      <w:rFonts w:asciiTheme="minorHAnsi" w:hAnsiTheme="minorHAnsi" w:cstheme="minorBidi"/>
      <w:w w:val="100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57D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7">
    <w:name w:val="ข้อความบอลลูน อักขระ"/>
    <w:basedOn w:val="a0"/>
    <w:link w:val="af6"/>
    <w:uiPriority w:val="99"/>
    <w:semiHidden/>
    <w:rsid w:val="00E57D1D"/>
    <w:rPr>
      <w:rFonts w:ascii="Tahoma" w:hAnsi="Tahoma" w:cs="Angsana New"/>
      <w:w w:val="100"/>
      <w:sz w:val="16"/>
      <w:szCs w:val="20"/>
    </w:rPr>
  </w:style>
  <w:style w:type="paragraph" w:styleId="af8">
    <w:name w:val="header"/>
    <w:basedOn w:val="a"/>
    <w:link w:val="af9"/>
    <w:uiPriority w:val="99"/>
    <w:unhideWhenUsed/>
    <w:rsid w:val="00964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964ADB"/>
    <w:rPr>
      <w:rFonts w:asciiTheme="minorHAnsi" w:hAnsiTheme="minorHAnsi" w:cstheme="minorBidi"/>
      <w:w w:val="100"/>
      <w:sz w:val="22"/>
      <w:szCs w:val="28"/>
    </w:rPr>
  </w:style>
  <w:style w:type="paragraph" w:styleId="afa">
    <w:name w:val="footer"/>
    <w:basedOn w:val="a"/>
    <w:link w:val="afb"/>
    <w:uiPriority w:val="99"/>
    <w:unhideWhenUsed/>
    <w:rsid w:val="00964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964ADB"/>
    <w:rPr>
      <w:rFonts w:asciiTheme="minorHAnsi" w:hAnsiTheme="minorHAnsi" w:cstheme="minorBidi"/>
      <w:w w:val="100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FF9A44517D438DBF98224DB10DFDB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230B6D-7638-46F1-999D-AE6CFC87955E}"/>
      </w:docPartPr>
      <w:docPartBody>
        <w:p w:rsidR="006B73B4" w:rsidRDefault="00FF2608" w:rsidP="00FF2608">
          <w:pPr>
            <w:pStyle w:val="D1FF9A44517D438DBF98224DB10DFDB7"/>
          </w:pPr>
          <w:r>
            <w:rPr>
              <w:rFonts w:ascii="Tahoma" w:hAnsi="Tahoma" w:cs="Tahoma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08"/>
    <w:rsid w:val="006B73B4"/>
    <w:rsid w:val="006E7582"/>
    <w:rsid w:val="00A922F4"/>
    <w:rsid w:val="00B60B35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FF9A44517D438DBF98224DB10DFDB7">
    <w:name w:val="D1FF9A44517D438DBF98224DB10DFDB7"/>
    <w:rsid w:val="00FF26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FF9A44517D438DBF98224DB10DFDB7">
    <w:name w:val="D1FF9A44517D438DBF98224DB10DFDB7"/>
    <w:rsid w:val="00FF2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2016-04-08T02:50:00Z</dcterms:created>
  <dcterms:modified xsi:type="dcterms:W3CDTF">2016-04-18T07:07:00Z</dcterms:modified>
</cp:coreProperties>
</file>