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D5" w:rsidRPr="00DA107B" w:rsidRDefault="00BE4ED5" w:rsidP="00BE4E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A107B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DA107B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DA107B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การแก้ไขเปลี่ยนแปลงการประกอบกิจการสถานีบริการน้ำมัน </w:t>
      </w:r>
      <w:r w:rsidRPr="00DA107B"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 w:rsidRPr="00DA107B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ระยะที่ </w:t>
      </w:r>
      <w:r w:rsidRPr="00DA107B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2 : </w:t>
      </w:r>
      <w:r w:rsidRPr="00DA107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ขั้นตอนออกใบอนุญาต</w:t>
      </w:r>
      <w:r w:rsidRPr="00DA107B">
        <w:rPr>
          <w:rFonts w:ascii="TH SarabunPSK" w:hAnsi="TH SarabunPSK" w:cs="TH SarabunPSK"/>
          <w:b/>
          <w:bCs/>
          <w:noProof/>
          <w:sz w:val="32"/>
          <w:szCs w:val="32"/>
        </w:rPr>
        <w:t>)</w:t>
      </w:r>
    </w:p>
    <w:p w:rsidR="00BE4ED5" w:rsidRPr="00DA107B" w:rsidRDefault="00BE4ED5" w:rsidP="00BE4E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A107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DA10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A10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 อำเภอขามสะแกแสง จังหวัดนครราชสีมา</w:t>
      </w:r>
      <w:r w:rsidRPr="00DA10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>กระทรวงพลังงาน</w:t>
      </w:r>
      <w:r w:rsidRPr="00DA10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E4ED5" w:rsidRPr="00DA107B" w:rsidRDefault="00BE4ED5" w:rsidP="00BE4ED5">
      <w:pPr>
        <w:spacing w:after="0"/>
        <w:rPr>
          <w:rFonts w:ascii="TH SarabunPSK" w:hAnsi="TH SarabunPSK" w:cs="TH SarabunPSK"/>
          <w:sz w:val="32"/>
          <w:szCs w:val="32"/>
        </w:rPr>
      </w:pPr>
      <w:r w:rsidRPr="00DA107B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AAF93" wp14:editId="44FE7B23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082030" cy="0"/>
                <wp:effectExtent l="0" t="0" r="1397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27.7pt,4pt" to="906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" strokecolor="#4579b8 [3044]">
                <w10:wrap anchorx="margin"/>
              </v:line>
            </w:pict>
          </mc:Fallback>
        </mc:AlternateContent>
      </w:r>
    </w:p>
    <w:p w:rsidR="00BE4ED5" w:rsidRPr="00DA107B" w:rsidRDefault="00BE4ED5" w:rsidP="00BE4E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A107B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BE4ED5" w:rsidRPr="00DA107B" w:rsidRDefault="00BE4ED5" w:rsidP="00BE4ED5">
      <w:pPr>
        <w:spacing w:after="0"/>
        <w:rPr>
          <w:rFonts w:ascii="TH SarabunPSK" w:hAnsi="TH SarabunPSK" w:cs="TH SarabunPSK"/>
          <w:sz w:val="32"/>
          <w:szCs w:val="32"/>
        </w:rPr>
      </w:pPr>
      <w:r w:rsidRPr="00DA107B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>การพิจารณาออกใบอนุญาตแก้ไขเปลี่ยนแปลงการประกอบกิจการ จะกระทำได้ก็ต่อเมื่อผู้ขอรับใบอนุญาตได้ดำเนินการก่อสร้างสถานประกอบการแล้วเสร็จ ถูกต้องตรงตามที่กฎกระทรวงที่เกี่ยวข้องกำหนด มีผลการทดสอบและตรวจสอบถังเก็บน้ำมัน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ระบบป้องกันและระงับอัคคีภัยครบถ้วนถูกต้องแล้ว</w:t>
      </w:r>
      <w:r w:rsidRPr="00DA107B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DA107B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>การก่อสร้าง ผลการทดสอบและตรวจสอบด้านความปลอดภัย ต้องมีลักษณะเป็นไปตามกฎกระทรวงสถานีบริการน้ำมันเชื้อเพลิง พ</w:t>
      </w:r>
      <w:r w:rsidRPr="00DA107B">
        <w:rPr>
          <w:rFonts w:ascii="TH SarabunPSK" w:hAnsi="TH SarabunPSK" w:cs="TH SarabunPSK"/>
          <w:noProof/>
          <w:sz w:val="32"/>
          <w:szCs w:val="32"/>
        </w:rPr>
        <w:t>.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DA107B">
        <w:rPr>
          <w:rFonts w:ascii="TH SarabunPSK" w:hAnsi="TH SarabunPSK" w:cs="TH SarabunPSK"/>
          <w:noProof/>
          <w:sz w:val="32"/>
          <w:szCs w:val="32"/>
        </w:rPr>
        <w:t>. 2552</w:t>
      </w:r>
      <w:r w:rsidRPr="00DA107B">
        <w:rPr>
          <w:rFonts w:ascii="TH SarabunPSK" w:hAnsi="TH SarabunPSK" w:cs="TH SarabunPSK"/>
          <w:noProof/>
          <w:sz w:val="32"/>
          <w:szCs w:val="32"/>
        </w:rPr>
        <w:br/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 xml:space="preserve">หมายเหตุ </w:t>
      </w:r>
      <w:r w:rsidR="00DA107B">
        <w:rPr>
          <w:rFonts w:ascii="TH SarabunPSK" w:hAnsi="TH SarabunPSK" w:cs="TH SarabunPSK"/>
          <w:noProof/>
          <w:sz w:val="32"/>
          <w:szCs w:val="32"/>
        </w:rPr>
        <w:t>:</w:t>
      </w:r>
      <w:r w:rsidRPr="00DA107B">
        <w:rPr>
          <w:rFonts w:ascii="TH SarabunPSK" w:hAnsi="TH SarabunPSK" w:cs="TH SarabunPSK"/>
          <w:noProof/>
          <w:sz w:val="32"/>
          <w:szCs w:val="32"/>
        </w:rPr>
        <w:br/>
        <w:t xml:space="preserve">1. 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DA107B">
        <w:rPr>
          <w:rFonts w:ascii="TH SarabunPSK" w:hAnsi="TH SarabunPSK" w:cs="TH SarabunPSK"/>
          <w:noProof/>
          <w:sz w:val="32"/>
          <w:szCs w:val="32"/>
        </w:rPr>
        <w:t>/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DA107B">
        <w:rPr>
          <w:rFonts w:ascii="TH SarabunPSK" w:hAnsi="TH SarabunPSK" w:cs="TH SarabunPSK"/>
          <w:noProof/>
          <w:sz w:val="32"/>
          <w:szCs w:val="32"/>
        </w:rPr>
        <w:t>/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DA107B">
        <w:rPr>
          <w:rFonts w:ascii="TH SarabunPSK" w:hAnsi="TH SarabunPSK" w:cs="TH SarabunPSK"/>
          <w:noProof/>
          <w:sz w:val="32"/>
          <w:szCs w:val="32"/>
        </w:rPr>
        <w:t>/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DA107B">
        <w:rPr>
          <w:rFonts w:ascii="TH SarabunPSK" w:hAnsi="TH SarabunPSK" w:cs="TH SarabunPSK"/>
          <w:noProof/>
          <w:sz w:val="32"/>
          <w:szCs w:val="32"/>
        </w:rPr>
        <w:t>/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DA107B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DA107B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DA107B">
        <w:rPr>
          <w:rFonts w:ascii="TH SarabunPSK" w:hAnsi="TH SarabunPSK" w:cs="TH SarabunPSK"/>
          <w:noProof/>
          <w:sz w:val="32"/>
          <w:szCs w:val="32"/>
        </w:rPr>
        <w:br/>
        <w:t xml:space="preserve">4. 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จะมีการแจ้งผลการพิจารณาให้ผู้ยื่นคำขอทราบภายใน </w:t>
      </w:r>
      <w:r w:rsidRPr="00DA107B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DA107B">
        <w:rPr>
          <w:rFonts w:ascii="TH SarabunPSK" w:hAnsi="TH SarabunPSK" w:cs="TH SarabunPSK"/>
          <w:noProof/>
          <w:sz w:val="32"/>
          <w:szCs w:val="32"/>
        </w:rPr>
        <w:t xml:space="preserve">(Email) 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DA107B">
        <w:rPr>
          <w:rFonts w:ascii="TH SarabunPSK" w:hAnsi="TH SarabunPSK" w:cs="TH SarabunPSK"/>
          <w:noProof/>
          <w:sz w:val="32"/>
          <w:szCs w:val="32"/>
        </w:rPr>
        <w:br/>
      </w:r>
      <w:r w:rsidRPr="00DA107B">
        <w:rPr>
          <w:rFonts w:ascii="TH SarabunPSK" w:hAnsi="TH SarabunPSK" w:cs="TH SarabunPSK"/>
          <w:sz w:val="32"/>
          <w:szCs w:val="32"/>
        </w:rPr>
        <w:t xml:space="preserve"> </w:t>
      </w:r>
    </w:p>
    <w:p w:rsidR="00BE4ED5" w:rsidRPr="00DA107B" w:rsidRDefault="00BE4ED5" w:rsidP="00BE4E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A107B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E4ED5" w:rsidRPr="00DA107B" w:rsidTr="00BE4ED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107B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กองช่าง  สำนักงานเทศบาลตำบลหนองหัวฟาน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BE4ED5" w:rsidRDefault="00BE4ED5" w:rsidP="00BE4ED5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F51E4" w:rsidRDefault="008F51E4" w:rsidP="00BE4ED5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F51E4" w:rsidRDefault="008F51E4" w:rsidP="00BE4ED5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F51E4" w:rsidRDefault="008F51E4" w:rsidP="00BE4ED5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F51E4" w:rsidRPr="00DA107B" w:rsidRDefault="008F51E4" w:rsidP="00BE4E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4ED5" w:rsidRPr="00DA107B" w:rsidRDefault="00BE4ED5" w:rsidP="00BE4E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A107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BE4ED5" w:rsidRPr="00DA107B" w:rsidRDefault="00BE4ED5" w:rsidP="00BE4ED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107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DA10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A10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107B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>วันทำการ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BE4ED5" w:rsidRPr="00DA107B" w:rsidTr="00BE4ED5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BE4ED5" w:rsidRPr="00DA107B" w:rsidTr="00BE4E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A107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 รับหนังสือหรือคำขอ และตรวจสอบความครบถ้วนของเอกสารตามรายการเอกสารหลักฐานที่กำหนด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4" w:rsidRDefault="00BE4ED5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8F51E4" w:rsidRDefault="00BE4ED5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ED5" w:rsidRPr="00DA107B" w:rsidTr="00BE4E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DA107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เจ้าหน้าที่ผู้รับผิดชอบ พิจารณา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ตรวจสอบ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-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สถานที่และสิ่งก่อสร้าง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-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-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เอกสารหลักฐานประกอบ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27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4" w:rsidRDefault="00BE4ED5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8F51E4" w:rsidRDefault="00BE4ED5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4ED5" w:rsidRPr="00DA107B" w:rsidTr="00BE4E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DA107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DA107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DA107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ลงนามในใบอนุญาต</w:t>
            </w:r>
          </w:p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4" w:rsidRDefault="00BE4ED5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8F51E4" w:rsidRDefault="00BE4ED5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E4ED5" w:rsidRPr="00DA107B" w:rsidRDefault="00BE4ED5" w:rsidP="00BE4ED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4ED5" w:rsidRPr="00DA107B" w:rsidRDefault="00BE4ED5" w:rsidP="00BE4E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A107B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BE4ED5" w:rsidRPr="00DA107B" w:rsidTr="00BE4ED5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BE4ED5" w:rsidRPr="00DA107B" w:rsidTr="00BE4E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A107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หนังสือนำส่ง</w:t>
            </w:r>
          </w:p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A10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A10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DA10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DA10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BE4ED5" w:rsidRPr="00DA107B" w:rsidRDefault="00464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88CDC0BD1D11436EB3A6E6E5A8ECD012"/>
                </w:placeholder>
                <w:showingPlcHdr/>
              </w:sdtPr>
              <w:sdtEndPr/>
              <w:sdtContent>
                <w:r w:rsidR="00BE4ED5" w:rsidRPr="00DA107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BE4ED5" w:rsidRPr="00DA10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E4ED5"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BE4ED5"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ผู้มีอำนาจลงนาม</w:t>
            </w:r>
            <w:r w:rsidR="00BE4ED5"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BE4ED5" w:rsidRPr="00DA107B" w:rsidTr="00BE4E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DA107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ผลการทดสอบถังเก็บน้ำมัน ระบบท่อน้ำมันและอุปกรณ์ ระบบไฟฟ้า และระบบป้องกันอันตรายจากฟ้าผ่า ระบบป้องกันและระงับอัคคีภัย</w:t>
            </w:r>
          </w:p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A10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A10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DA10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DA10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BE4ED5" w:rsidRPr="00DA107B" w:rsidRDefault="00464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793100229"/>
                <w:placeholder>
                  <w:docPart w:val="88CDC0BD1D11436EB3A6E6E5A8ECD012"/>
                </w:placeholder>
                <w:showingPlcHdr/>
              </w:sdtPr>
              <w:sdtEndPr/>
              <w:sdtContent>
                <w:r w:rsidR="00BE4ED5" w:rsidRPr="00DA107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BE4ED5" w:rsidRPr="00DA10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E4ED5"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BE4ED5" w:rsidRPr="00DA107B" w:rsidTr="00BE4E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DA107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   </w:t>
            </w:r>
            <w:r w:rsidRPr="00DA107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lastRenderedPageBreak/>
              <w:t>ทำสิ่งล่วงล้ำลำน้ำ</w:t>
            </w:r>
          </w:p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A10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DA10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DA10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A10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BE4ED5" w:rsidRPr="00DA107B" w:rsidRDefault="00464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046571924"/>
                <w:placeholder>
                  <w:docPart w:val="88CDC0BD1D11436EB3A6E6E5A8ECD012"/>
                </w:placeholder>
                <w:showingPlcHdr/>
              </w:sdtPr>
              <w:sdtEndPr/>
              <w:sdtContent>
                <w:r w:rsidR="00BE4ED5" w:rsidRPr="00DA107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BE4ED5" w:rsidRPr="00DA10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E4ED5"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BE4ED5"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BE4ED5"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BE4ED5" w:rsidRPr="00DA107B" w:rsidTr="00BE4E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DA107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อื่นๆ </w:t>
            </w:r>
            <w:r w:rsidRPr="00DA107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DA107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DA107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A10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DA10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DA10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DA10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BE4ED5" w:rsidRPr="00DA107B" w:rsidRDefault="00464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524353067"/>
                <w:placeholder>
                  <w:docPart w:val="88CDC0BD1D11436EB3A6E6E5A8ECD012"/>
                </w:placeholder>
                <w:showingPlcHdr/>
              </w:sdtPr>
              <w:sdtEndPr/>
              <w:sdtContent>
                <w:r w:rsidR="00BE4ED5" w:rsidRPr="00DA107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BE4ED5" w:rsidRPr="00DA10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E4ED5"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BE4ED5" w:rsidRPr="00DA107B" w:rsidRDefault="00BE4ED5" w:rsidP="00BE4ED5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BE4ED5" w:rsidRPr="00DA107B" w:rsidRDefault="00BE4ED5" w:rsidP="00BE4ED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107B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BE4ED5" w:rsidRPr="00DA107B" w:rsidTr="00BE4ED5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BE4ED5" w:rsidRPr="00DA107B" w:rsidTr="00BE4E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A107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5" w:rsidRPr="00DA107B" w:rsidRDefault="00BE4E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คาธรรมเนียมใบอนุญาตประกอบกิจการควบคุมประเภทที่ </w:t>
            </w:r>
            <w:r w:rsidRPr="00DA107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3</w:t>
            </w:r>
          </w:p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0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200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07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  <w:tr w:rsidR="00BE4ED5" w:rsidRPr="00DA107B" w:rsidTr="00BE4E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DA107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5" w:rsidRPr="00DA107B" w:rsidRDefault="00BE4E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หากมีการติดตั้งภาชนะบรรจุน้ำมันเพิ่มเติมจากที่ได้รับอนุญาตอยู่ก่อนเดิม จะต้องเสียคาธรรมเนียมการอนุญาตให้ใช้ภาชนะบรรจุน้ำมันในส่วนที่เพิ่มเติมด้วย เป็นไปตามข้อ </w:t>
            </w:r>
            <w:r w:rsidRPr="00DA107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62 </w:t>
            </w:r>
            <w:r w:rsidRPr="00DA107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DA107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DA107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DA107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2556</w:t>
            </w:r>
          </w:p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0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07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BE4ED5" w:rsidRPr="00DA107B" w:rsidRDefault="00BE4ED5" w:rsidP="00BE4ED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4ED5" w:rsidRPr="00DA107B" w:rsidRDefault="00BE4ED5" w:rsidP="00BE4E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A107B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BE4ED5" w:rsidRPr="00DA107B" w:rsidTr="00BE4ED5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BE4ED5" w:rsidRPr="00DA107B" w:rsidTr="00BE4E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A107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สำนักงานเทศบาลตำบลหนองหัวฟาน  ศูนย์รับเรื่องราวร้องทุกข์เทศบาลตำบลหนองหัวฟาน  โทร 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0 4497 1222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หรือ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www.nonghuafancity.go.th</w:t>
            </w:r>
          </w:p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BE4ED5" w:rsidRPr="00DA107B" w:rsidTr="00BE4E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DA107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ศูนย์รับข้อร้องเรียนกรมธุรกิจพลังงาน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(www.doeb.go.th)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ศูนย์เอนเนอร์ยี่คอมเพล็กซ์ อาคารบี ชั้น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19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555/2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ถนนวิภาวดีรังสิต แขวง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เขตจตุจักร กรุงเทพฯ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10900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โทรศัพท์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0 2794 4111</w:t>
            </w:r>
          </w:p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BE4ED5" w:rsidRPr="00DA107B" w:rsidTr="00BE4E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DA107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BE4ED5" w:rsidRDefault="00BE4ED5" w:rsidP="00BE4ED5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F51E4" w:rsidRDefault="008F51E4" w:rsidP="00BE4ED5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F51E4" w:rsidRDefault="008F51E4" w:rsidP="00BE4ED5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F51E4" w:rsidRPr="00DA107B" w:rsidRDefault="008F51E4" w:rsidP="00BE4ED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4ED5" w:rsidRPr="00DA107B" w:rsidRDefault="00BE4ED5" w:rsidP="00BE4E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A107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BE4ED5" w:rsidRPr="00DA107B" w:rsidTr="00BE4ED5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BE4ED5" w:rsidRPr="00DA107B" w:rsidTr="00BE4E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5" w:rsidRPr="00DA107B" w:rsidRDefault="00BE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A107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 ธพ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๒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๒๕๕</w:t>
            </w:r>
          </w:p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A107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BE4ED5" w:rsidRPr="00DA107B" w:rsidRDefault="00BE4ED5" w:rsidP="00BE4E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A107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DA107B">
        <w:rPr>
          <w:rFonts w:ascii="TH SarabunPSK" w:hAnsi="TH SarabunPSK" w:cs="TH SarabunPSK"/>
          <w:noProof/>
          <w:sz w:val="32"/>
          <w:szCs w:val="32"/>
        </w:rPr>
        <w:br/>
      </w:r>
      <w:r w:rsidRPr="00DA107B">
        <w:rPr>
          <w:rFonts w:ascii="TH SarabunPSK" w:hAnsi="TH SarabunPSK" w:cs="TH SarabunPSK"/>
          <w:noProof/>
          <w:sz w:val="32"/>
          <w:szCs w:val="32"/>
        </w:rPr>
        <w:tab/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 xml:space="preserve">รายการเอกสารยื่นเพิ่มเติมที่ </w:t>
      </w:r>
      <w:r w:rsidRPr="00DA107B">
        <w:rPr>
          <w:rFonts w:ascii="TH SarabunPSK" w:hAnsi="TH SarabunPSK" w:cs="TH SarabunPSK"/>
          <w:noProof/>
          <w:sz w:val="32"/>
          <w:szCs w:val="32"/>
        </w:rPr>
        <w:t xml:space="preserve">2-3 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>ใช้ในกรณีที่เกี่ยวข้องเท่านั้น</w:t>
      </w:r>
    </w:p>
    <w:p w:rsidR="00BE4ED5" w:rsidRPr="00DA107B" w:rsidRDefault="00BE4ED5" w:rsidP="00BE4ED5">
      <w:pPr>
        <w:spacing w:after="0"/>
        <w:rPr>
          <w:rFonts w:ascii="TH SarabunPSK" w:hAnsi="TH SarabunPSK" w:cs="TH SarabunPSK"/>
          <w:sz w:val="32"/>
          <w:szCs w:val="32"/>
        </w:rPr>
      </w:pPr>
      <w:r w:rsidRPr="00DA107B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C6B44B" wp14:editId="6EFFA57E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ED5" w:rsidRDefault="00BE4ED5" w:rsidP="00BE4ED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BE4ED5" w:rsidRDefault="00BE4ED5" w:rsidP="00BE4ED5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E4ED5" w:rsidRPr="00DA107B" w:rsidRDefault="00BE4ED5" w:rsidP="00BE4ED5">
      <w:pPr>
        <w:spacing w:after="0"/>
        <w:rPr>
          <w:rFonts w:ascii="TH SarabunPSK" w:hAnsi="TH SarabunPSK" w:cs="TH SarabunPSK"/>
          <w:sz w:val="32"/>
          <w:szCs w:val="32"/>
        </w:rPr>
      </w:pPr>
      <w:r w:rsidRPr="00DA107B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DA10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A10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 xml:space="preserve">การแก้ไขเปลี่ยนแปลงการประกอบกิจการสถานีบริการน้ำมัน </w:t>
      </w:r>
      <w:r w:rsidRPr="00DA107B">
        <w:rPr>
          <w:rFonts w:ascii="TH SarabunPSK" w:hAnsi="TH SarabunPSK" w:cs="TH SarabunPSK"/>
          <w:noProof/>
          <w:sz w:val="32"/>
          <w:szCs w:val="32"/>
        </w:rPr>
        <w:t>(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 xml:space="preserve">ระยะที่ </w:t>
      </w:r>
      <w:r w:rsidRPr="00DA107B">
        <w:rPr>
          <w:rFonts w:ascii="TH SarabunPSK" w:hAnsi="TH SarabunPSK" w:cs="TH SarabunPSK"/>
          <w:noProof/>
          <w:sz w:val="32"/>
          <w:szCs w:val="32"/>
        </w:rPr>
        <w:t xml:space="preserve">2 : 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>ขั้นตอนออกใบอนุญาต</w:t>
      </w:r>
      <w:r w:rsidRPr="00DA107B">
        <w:rPr>
          <w:rFonts w:ascii="TH SarabunPSK" w:hAnsi="TH SarabunPSK" w:cs="TH SarabunPSK"/>
          <w:noProof/>
          <w:sz w:val="32"/>
          <w:szCs w:val="32"/>
        </w:rPr>
        <w:t>)</w:t>
      </w:r>
      <w:r w:rsidRPr="00DA10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E4ED5" w:rsidRPr="00DA107B" w:rsidRDefault="00BE4ED5" w:rsidP="00BE4ED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A107B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DA107B">
        <w:rPr>
          <w:rFonts w:ascii="TH SarabunPSK" w:hAnsi="TH SarabunPSK" w:cs="TH SarabunPSK"/>
          <w:sz w:val="32"/>
          <w:szCs w:val="32"/>
        </w:rPr>
        <w:t>:</w:t>
      </w:r>
      <w:r w:rsidRPr="00DA10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BE4ED5" w:rsidRPr="00DA107B" w:rsidRDefault="00BE4ED5" w:rsidP="00BE4E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A107B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DA10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A10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BE4ED5" w:rsidRPr="00DA107B" w:rsidRDefault="00BE4ED5" w:rsidP="00BE4ED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A107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>อนุญาต</w:t>
      </w:r>
      <w:r w:rsidRPr="00DA107B">
        <w:rPr>
          <w:rFonts w:ascii="TH SarabunPSK" w:hAnsi="TH SarabunPSK" w:cs="TH SarabunPSK"/>
          <w:noProof/>
          <w:sz w:val="32"/>
          <w:szCs w:val="32"/>
        </w:rPr>
        <w:t>/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>ออกใบอนุญาต</w:t>
      </w:r>
      <w:r w:rsidRPr="00DA107B">
        <w:rPr>
          <w:rFonts w:ascii="TH SarabunPSK" w:hAnsi="TH SarabunPSK" w:cs="TH SarabunPSK"/>
          <w:noProof/>
          <w:sz w:val="32"/>
          <w:szCs w:val="32"/>
        </w:rPr>
        <w:t>/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>รับรอง</w:t>
      </w:r>
    </w:p>
    <w:p w:rsidR="00BE4ED5" w:rsidRPr="00DA107B" w:rsidRDefault="00BE4ED5" w:rsidP="00BE4E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A107B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DA107B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f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BE4ED5" w:rsidRPr="00DA107B" w:rsidTr="00BE4ED5">
        <w:tc>
          <w:tcPr>
            <w:tcW w:w="10070" w:type="dxa"/>
            <w:hideMark/>
          </w:tcPr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A107B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DA10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2556</w:t>
            </w:r>
            <w:r w:rsidRPr="00DA10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E4ED5" w:rsidRPr="00DA107B" w:rsidTr="00BE4ED5">
        <w:tc>
          <w:tcPr>
            <w:tcW w:w="10070" w:type="dxa"/>
            <w:hideMark/>
          </w:tcPr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DA107B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DA107B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กฎกระทรวงควบคุมไอน้ำมันเชื้อเพลิง พ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2550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และที่แก้ไขเพิ่มเติม และประกาศที่ออกตามกฎกระทรวงดังกล่าว</w:t>
            </w:r>
            <w:r w:rsidRPr="00DA10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BE4ED5" w:rsidRPr="00DA107B" w:rsidTr="00BE4ED5">
        <w:tc>
          <w:tcPr>
            <w:tcW w:w="10070" w:type="dxa"/>
            <w:hideMark/>
          </w:tcPr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DA107B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DA107B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2556</w:t>
            </w:r>
            <w:r w:rsidRPr="00DA10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E4ED5" w:rsidRPr="00DA107B" w:rsidTr="00BE4ED5">
        <w:tc>
          <w:tcPr>
            <w:tcW w:w="10070" w:type="dxa"/>
            <w:hideMark/>
          </w:tcPr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DA107B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DA10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กฎกระทรวงสถานีบริการน้ำมันเชื้อเพลิง พ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2552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และประกาศที่ออกตามกฎกระทรวงดังกล่าว</w:t>
            </w:r>
            <w:r w:rsidRPr="00DA10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BE4ED5" w:rsidRPr="00DA107B" w:rsidTr="00BE4ED5">
        <w:tc>
          <w:tcPr>
            <w:tcW w:w="10070" w:type="dxa"/>
            <w:hideMark/>
          </w:tcPr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DA107B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DA107B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3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2556</w:t>
            </w:r>
            <w:r w:rsidRPr="00DA10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E4ED5" w:rsidRPr="00DA107B" w:rsidTr="00BE4ED5">
        <w:tc>
          <w:tcPr>
            <w:tcW w:w="10070" w:type="dxa"/>
            <w:hideMark/>
          </w:tcPr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DA107B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DA107B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3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2557</w:t>
            </w:r>
            <w:r w:rsidRPr="00DA10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E4ED5" w:rsidRPr="00DA107B" w:rsidTr="00BE4ED5">
        <w:tc>
          <w:tcPr>
            <w:tcW w:w="10070" w:type="dxa"/>
            <w:hideMark/>
          </w:tcPr>
          <w:p w:rsidR="00BE4ED5" w:rsidRPr="00DA107B" w:rsidRDefault="00BE4ED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A10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107B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DA107B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DA107B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พระราชบัญญัติควบคุมน้ำมันเชื้อเพลิง พ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2542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และแก้ไขเพิ่มเติม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2) 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DA107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2550</w:t>
            </w:r>
            <w:r w:rsidRPr="00DA10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BE4ED5" w:rsidRPr="00DA107B" w:rsidRDefault="00BE4ED5" w:rsidP="00BE4E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A107B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DA10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A107B">
        <w:rPr>
          <w:rFonts w:ascii="TH SarabunPSK" w:hAnsi="TH SarabunPSK" w:cs="TH SarabunPSK"/>
          <w:sz w:val="32"/>
          <w:szCs w:val="32"/>
        </w:rPr>
        <w:t xml:space="preserve"> 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>บริการที่มีความสำคัญด้านเศรษฐกิจ</w:t>
      </w:r>
      <w:r w:rsidRPr="00DA107B">
        <w:rPr>
          <w:rFonts w:ascii="TH SarabunPSK" w:hAnsi="TH SarabunPSK" w:cs="TH SarabunPSK"/>
          <w:noProof/>
          <w:sz w:val="32"/>
          <w:szCs w:val="32"/>
        </w:rPr>
        <w:t>/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>สังคม</w:t>
      </w:r>
    </w:p>
    <w:p w:rsidR="00BE4ED5" w:rsidRPr="00DA107B" w:rsidRDefault="00BE4ED5" w:rsidP="00BE4E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A107B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>ส่วนกลาง</w:t>
      </w:r>
      <w:r w:rsidRPr="00DA107B">
        <w:rPr>
          <w:rFonts w:ascii="TH SarabunPSK" w:hAnsi="TH SarabunPSK" w:cs="TH SarabunPSK"/>
          <w:noProof/>
          <w:sz w:val="32"/>
          <w:szCs w:val="32"/>
        </w:rPr>
        <w:t xml:space="preserve">, 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>ส่วนภูมิภาค</w:t>
      </w:r>
      <w:r w:rsidRPr="00DA107B">
        <w:rPr>
          <w:rFonts w:ascii="TH SarabunPSK" w:hAnsi="TH SarabunPSK" w:cs="TH SarabunPSK"/>
          <w:noProof/>
          <w:sz w:val="32"/>
          <w:szCs w:val="32"/>
        </w:rPr>
        <w:t xml:space="preserve">, 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BE4ED5" w:rsidRPr="00DA107B" w:rsidRDefault="00BE4ED5" w:rsidP="00BE4ED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107B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DA10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A10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Pr="00DA107B">
        <w:rPr>
          <w:rFonts w:ascii="TH SarabunPSK" w:hAnsi="TH SarabunPSK" w:cs="TH SarabunPSK"/>
          <w:noProof/>
          <w:sz w:val="32"/>
          <w:szCs w:val="32"/>
        </w:rPr>
        <w:t>.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DA107B">
        <w:rPr>
          <w:rFonts w:ascii="TH SarabunPSK" w:hAnsi="TH SarabunPSK" w:cs="TH SarabunPSK"/>
          <w:noProof/>
          <w:sz w:val="32"/>
          <w:szCs w:val="32"/>
        </w:rPr>
        <w:t>. 2556</w:t>
      </w:r>
      <w:r w:rsidRPr="00DA107B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DA107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A107B">
        <w:rPr>
          <w:rFonts w:ascii="TH SarabunPSK" w:hAnsi="TH SarabunPSK" w:cs="TH SarabunPSK"/>
          <w:noProof/>
          <w:sz w:val="32"/>
          <w:szCs w:val="32"/>
        </w:rPr>
        <w:t>30.0</w:t>
      </w:r>
    </w:p>
    <w:p w:rsidR="00BE4ED5" w:rsidRPr="00DA107B" w:rsidRDefault="00BE4ED5" w:rsidP="00BE4E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A107B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DA107B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BE4ED5" w:rsidRPr="00DA107B" w:rsidRDefault="00BE4ED5" w:rsidP="00BE4ED5">
      <w:pPr>
        <w:spacing w:after="0"/>
        <w:rPr>
          <w:rFonts w:ascii="TH SarabunPSK" w:hAnsi="TH SarabunPSK" w:cs="TH SarabunPSK"/>
          <w:sz w:val="32"/>
          <w:szCs w:val="32"/>
        </w:rPr>
      </w:pPr>
      <w:r w:rsidRPr="00DA107B">
        <w:rPr>
          <w:rFonts w:ascii="TH SarabunPSK" w:hAnsi="TH SarabunPSK" w:cs="TH SarabunPSK"/>
          <w:sz w:val="32"/>
          <w:szCs w:val="32"/>
        </w:rPr>
        <w:tab/>
      </w:r>
      <w:r w:rsidRPr="00DA107B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DA107B">
        <w:rPr>
          <w:rFonts w:ascii="TH SarabunPSK" w:hAnsi="TH SarabunPSK" w:cs="TH SarabunPSK"/>
          <w:noProof/>
          <w:sz w:val="32"/>
          <w:szCs w:val="32"/>
        </w:rPr>
        <w:t>0</w:t>
      </w:r>
    </w:p>
    <w:p w:rsidR="00BE4ED5" w:rsidRPr="00DA107B" w:rsidRDefault="00BE4ED5" w:rsidP="00BE4ED5">
      <w:pPr>
        <w:spacing w:after="0"/>
        <w:rPr>
          <w:rFonts w:ascii="TH SarabunPSK" w:hAnsi="TH SarabunPSK" w:cs="TH SarabunPSK"/>
          <w:sz w:val="32"/>
          <w:szCs w:val="32"/>
        </w:rPr>
      </w:pPr>
      <w:r w:rsidRPr="00DA107B">
        <w:rPr>
          <w:rFonts w:ascii="TH SarabunPSK" w:hAnsi="TH SarabunPSK" w:cs="TH SarabunPSK"/>
          <w:sz w:val="32"/>
          <w:szCs w:val="32"/>
        </w:rPr>
        <w:tab/>
      </w:r>
      <w:r w:rsidRPr="00DA107B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DA107B">
        <w:rPr>
          <w:rFonts w:ascii="TH SarabunPSK" w:hAnsi="TH SarabunPSK" w:cs="TH SarabunPSK"/>
          <w:noProof/>
          <w:sz w:val="32"/>
          <w:szCs w:val="32"/>
        </w:rPr>
        <w:t>0</w:t>
      </w:r>
    </w:p>
    <w:p w:rsidR="00BE4ED5" w:rsidRPr="00DA107B" w:rsidRDefault="00BE4ED5" w:rsidP="00BE4ED5">
      <w:pPr>
        <w:spacing w:after="0"/>
        <w:rPr>
          <w:rFonts w:ascii="TH SarabunPSK" w:hAnsi="TH SarabunPSK" w:cs="TH SarabunPSK"/>
          <w:sz w:val="32"/>
          <w:szCs w:val="32"/>
        </w:rPr>
      </w:pPr>
      <w:r w:rsidRPr="00DA107B">
        <w:rPr>
          <w:rFonts w:ascii="TH SarabunPSK" w:hAnsi="TH SarabunPSK" w:cs="TH SarabunPSK"/>
          <w:sz w:val="32"/>
          <w:szCs w:val="32"/>
        </w:rPr>
        <w:tab/>
      </w:r>
      <w:r w:rsidRPr="00DA107B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DA107B">
        <w:rPr>
          <w:rFonts w:ascii="TH SarabunPSK" w:hAnsi="TH SarabunPSK" w:cs="TH SarabunPSK"/>
          <w:noProof/>
          <w:sz w:val="32"/>
          <w:szCs w:val="32"/>
        </w:rPr>
        <w:t>0</w:t>
      </w:r>
    </w:p>
    <w:p w:rsidR="00BE4ED5" w:rsidRPr="00DA107B" w:rsidRDefault="00BE4ED5" w:rsidP="00BE4ED5">
      <w:pPr>
        <w:spacing w:after="0"/>
        <w:rPr>
          <w:rFonts w:ascii="TH SarabunPSK" w:hAnsi="TH SarabunPSK" w:cs="TH SarabunPSK"/>
          <w:sz w:val="32"/>
          <w:szCs w:val="32"/>
        </w:rPr>
      </w:pPr>
      <w:r w:rsidRPr="00DA107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ชื่ออ้างอิงของคู่มือประชาชน</w:t>
      </w:r>
      <w:r w:rsidRPr="00DA10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A10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 xml:space="preserve">การแก้ไขเปลี่ยนแปลงการประกอบกิจการสถานีบริการน้ำมัน </w:t>
      </w:r>
      <w:r w:rsidRPr="00DA107B">
        <w:rPr>
          <w:rFonts w:ascii="TH SarabunPSK" w:hAnsi="TH SarabunPSK" w:cs="TH SarabunPSK"/>
          <w:noProof/>
          <w:sz w:val="32"/>
          <w:szCs w:val="32"/>
        </w:rPr>
        <w:t>(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 xml:space="preserve">ระยะที่ </w:t>
      </w:r>
      <w:r w:rsidRPr="00DA107B">
        <w:rPr>
          <w:rFonts w:ascii="TH SarabunPSK" w:hAnsi="TH SarabunPSK" w:cs="TH SarabunPSK"/>
          <w:noProof/>
          <w:sz w:val="32"/>
          <w:szCs w:val="32"/>
        </w:rPr>
        <w:t xml:space="preserve">2 : 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>ขั้นตอนออกใบอนุญาต</w:t>
      </w:r>
      <w:r w:rsidRPr="00DA107B">
        <w:rPr>
          <w:rFonts w:ascii="TH SarabunPSK" w:hAnsi="TH SarabunPSK" w:cs="TH SarabunPSK"/>
          <w:noProof/>
          <w:sz w:val="32"/>
          <w:szCs w:val="32"/>
        </w:rPr>
        <w:t>)/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</w:t>
      </w:r>
      <w:r w:rsidRPr="00DA107B">
        <w:rPr>
          <w:rFonts w:ascii="TH SarabunPSK" w:hAnsi="TH SarabunPSK" w:cs="TH SarabunPSK"/>
          <w:noProof/>
          <w:sz w:val="32"/>
          <w:szCs w:val="32"/>
        </w:rPr>
        <w:t>/</w:t>
      </w:r>
      <w:r w:rsidRPr="00DA107B">
        <w:rPr>
          <w:rFonts w:ascii="TH SarabunPSK" w:hAnsi="TH SarabunPSK" w:cs="TH SarabunPSK"/>
          <w:noProof/>
          <w:sz w:val="32"/>
          <w:szCs w:val="32"/>
          <w:cs/>
        </w:rPr>
        <w:t>ปราการ</w:t>
      </w:r>
    </w:p>
    <w:p w:rsidR="00BE4ED5" w:rsidRPr="00DA107B" w:rsidRDefault="00BE4ED5" w:rsidP="00BE4ED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4ED5" w:rsidRPr="00DA107B" w:rsidRDefault="00BE4ED5" w:rsidP="00BE4ED5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DA107B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BE4ED5" w:rsidRPr="00DA107B" w:rsidRDefault="00BE4ED5" w:rsidP="00BE4ED5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DA107B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BE4ED5" w:rsidRPr="00DA107B" w:rsidRDefault="00BE4ED5" w:rsidP="00BE4ED5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DA107B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Pr="00DA107B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Pr="00DA107B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p w:rsidR="003551D9" w:rsidRPr="00DA107B" w:rsidRDefault="003551D9">
      <w:pPr>
        <w:rPr>
          <w:rFonts w:ascii="TH SarabunPSK" w:hAnsi="TH SarabunPSK" w:cs="TH SarabunPSK"/>
          <w:sz w:val="32"/>
          <w:szCs w:val="32"/>
        </w:rPr>
      </w:pPr>
    </w:p>
    <w:sectPr w:rsidR="003551D9" w:rsidRPr="00DA107B" w:rsidSect="008F5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1276" w:left="1440" w:header="709" w:footer="709" w:gutter="0"/>
      <w:pgNumType w:start="1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F3" w:rsidRDefault="00464EF3" w:rsidP="008F51E4">
      <w:pPr>
        <w:spacing w:after="0" w:line="240" w:lineRule="auto"/>
      </w:pPr>
      <w:r>
        <w:separator/>
      </w:r>
    </w:p>
  </w:endnote>
  <w:endnote w:type="continuationSeparator" w:id="0">
    <w:p w:rsidR="00464EF3" w:rsidRDefault="00464EF3" w:rsidP="008F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E4" w:rsidRDefault="008F51E4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E4" w:rsidRDefault="008F51E4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E4" w:rsidRDefault="008F51E4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F3" w:rsidRDefault="00464EF3" w:rsidP="008F51E4">
      <w:pPr>
        <w:spacing w:after="0" w:line="240" w:lineRule="auto"/>
      </w:pPr>
      <w:r>
        <w:separator/>
      </w:r>
    </w:p>
  </w:footnote>
  <w:footnote w:type="continuationSeparator" w:id="0">
    <w:p w:rsidR="00464EF3" w:rsidRDefault="00464EF3" w:rsidP="008F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E4" w:rsidRDefault="008F51E4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763003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8F51E4" w:rsidRDefault="008F51E4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F51E4">
          <w:rPr>
            <w:noProof/>
            <w:lang w:val="th-TH"/>
          </w:rPr>
          <w:t>110</w:t>
        </w:r>
        <w:r>
          <w:fldChar w:fldCharType="end"/>
        </w:r>
      </w:p>
    </w:sdtContent>
  </w:sdt>
  <w:p w:rsidR="008F51E4" w:rsidRDefault="008F51E4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E4" w:rsidRDefault="008F51E4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D5"/>
    <w:rsid w:val="001E6AB2"/>
    <w:rsid w:val="003551D9"/>
    <w:rsid w:val="00464EF3"/>
    <w:rsid w:val="008F51E4"/>
    <w:rsid w:val="00BE4ED5"/>
    <w:rsid w:val="00C22544"/>
    <w:rsid w:val="00DA107B"/>
    <w:rsid w:val="00D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D5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BE4ED5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E4E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BE4ED5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8F5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8F51E4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8F5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8F51E4"/>
    <w:rPr>
      <w:rFonts w:asciiTheme="minorHAnsi" w:hAnsiTheme="minorHAnsi" w:cstheme="minorBidi"/>
      <w:w w:val="10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D5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BE4ED5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E4E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BE4ED5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8F5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8F51E4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8F5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8F51E4"/>
    <w:rPr>
      <w:rFonts w:asciiTheme="minorHAnsi" w:hAnsiTheme="minorHAnsi" w:cstheme="minorBidi"/>
      <w:w w:val="10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CDC0BD1D11436EB3A6E6E5A8ECD0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B7BF42-6FAF-4C7F-AC78-A348C7869E97}"/>
      </w:docPartPr>
      <w:docPartBody>
        <w:p w:rsidR="004E43D4" w:rsidRDefault="00827F5C" w:rsidP="00827F5C">
          <w:pPr>
            <w:pStyle w:val="88CDC0BD1D11436EB3A6E6E5A8ECD012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5C"/>
    <w:rsid w:val="001F7AEA"/>
    <w:rsid w:val="00392B9B"/>
    <w:rsid w:val="004E43D4"/>
    <w:rsid w:val="007608C8"/>
    <w:rsid w:val="0082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CDC0BD1D11436EB3A6E6E5A8ECD012">
    <w:name w:val="88CDC0BD1D11436EB3A6E6E5A8ECD012"/>
    <w:rsid w:val="00827F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CDC0BD1D11436EB3A6E6E5A8ECD012">
    <w:name w:val="88CDC0BD1D11436EB3A6E6E5A8ECD012"/>
    <w:rsid w:val="00827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1040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2016-04-05T01:56:00Z</dcterms:created>
  <dcterms:modified xsi:type="dcterms:W3CDTF">2016-04-18T09:10:00Z</dcterms:modified>
</cp:coreProperties>
</file>