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1B" w:rsidRDefault="00170E1B" w:rsidP="00170E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ร่างรูปแ</w:t>
      </w:r>
      <w:r w:rsidR="008D2146">
        <w:rPr>
          <w:rFonts w:ascii="TH SarabunIT๙" w:hAnsi="TH SarabunIT๙" w:cs="TH SarabunIT๙" w:hint="cs"/>
          <w:b/>
          <w:bCs/>
          <w:sz w:val="40"/>
          <w:szCs w:val="40"/>
          <w:cs/>
        </w:rPr>
        <w:t>บบการแบ่งเขตเลือกตั้งสมาชิกสภาเทศบาลตำบลหนองหัวฟาน</w:t>
      </w:r>
    </w:p>
    <w:p w:rsidR="00170E1B" w:rsidRDefault="00170E1B" w:rsidP="00170E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</w:t>
      </w:r>
      <w:r w:rsidR="008D2146">
        <w:rPr>
          <w:rFonts w:ascii="TH SarabunIT๙" w:hAnsi="TH SarabunIT๙" w:cs="TH SarabunIT๙" w:hint="cs"/>
          <w:b/>
          <w:bCs/>
          <w:sz w:val="40"/>
          <w:szCs w:val="40"/>
          <w:cs/>
        </w:rPr>
        <w:t>ูปแบบที่ ๓</w:t>
      </w:r>
    </w:p>
    <w:p w:rsidR="00170E1B" w:rsidRPr="008C7991" w:rsidRDefault="00170E1B" w:rsidP="00170E1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157"/>
      </w:tblGrid>
      <w:tr w:rsidR="00170E1B" w:rsidTr="0077056C">
        <w:tc>
          <w:tcPr>
            <w:tcW w:w="1384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1701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170E1B" w:rsidTr="00D815B4">
        <w:trPr>
          <w:trHeight w:val="306"/>
        </w:trPr>
        <w:tc>
          <w:tcPr>
            <w:tcW w:w="1384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170E1B" w:rsidRDefault="00170E1B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E1B" w:rsidRDefault="00170E1B" w:rsidP="007705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7" w:type="dxa"/>
          </w:tcPr>
          <w:p w:rsidR="00170E1B" w:rsidRDefault="008A3ECC" w:rsidP="00B662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แนวเขตเลือกตั้งเริ่มต้นจากหลักเขตที่ ๑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พิกัด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๐๐๒๐๒๓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ซึ่งตั้งอยู่ริมลำห้วยใหญ่ ฝั่งตะวันตก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เป็นเส้นขนานกับศูนย์กลางทางหลวงแผ่นดินหมายเลข ๒๑๕๐ แยกทางหลวงแผ่นดินหมายเลข ๒๐๕ 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>คง ระยะ ๑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>๒๐๐ เมตร ซึ่งเป็นเส้นแบ่งเขตระหว่างเทศบาลตำบลหนองหัวฟานกับองค์การบริหารส่วนตำบลหนองหัวฟาน</w:t>
            </w:r>
            <w:r w:rsidR="000E7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เลียบผ่านที่ดินราษฎร ผ่านถนนเทศบาล ๓  ซึ่งเป็นเส้นแบ่งเขตระหว่างเทศบาลตำบลหนองหัวฟานกับองค์การบริหารส่วนตำบลหนองหัวฟาน ไปทางทิศตะวันออก จนถึง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๐๒๔๐๘๑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ซึ่งตั้งอยู่บริเวณกึ่งกลางถนนเทศบาล ๗ จากพิกัด</w:t>
            </w:r>
            <w:r w:rsidR="00F43373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  <w:cs/>
              </w:rPr>
              <w:t>๐๒๔๐๘๑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กึ่งกลางถนนเทศบาล ๗ ไปทางทิศใต้ จนถึง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F43373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๐๒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๗๔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๗ บริเวณสามแยกถนนเทศบาล ๗ กับซอย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สว่างจิตร จากพิกัด</w:t>
            </w:r>
            <w:r w:rsidR="00F43373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  <w:cs/>
              </w:rPr>
              <w:t>๐๒๖๐๗๔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กึ่งกลางซอยสว่างจิตร ไปทางทิศตะวันตกเฉียงใต้ จนถึ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๐๒๓๐๗๓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๑  บริเวณสามแยกถนนเทศบาล ๑ กับซอยสว่างจิตร  จากพิกัด</w:t>
            </w:r>
            <w:r w:rsidR="00F43373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F43373" w:rsidRPr="00F43373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๐๒๓๐๗๓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กึ่งกลางถนนเทศบาล ๑ ไปทางทิศใต้ จนถึง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r w:rsidR="00F43373">
              <w:rPr>
                <w:rFonts w:ascii="TH SarabunIT๙" w:hAnsi="TH SarabunIT๙" w:cs="TH SarabunIT๙"/>
                <w:sz w:val="32"/>
                <w:szCs w:val="32"/>
                <w:cs/>
              </w:rPr>
              <w:t>กัด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4337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0E7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๐๒๓๐๗๓</w:t>
            </w:r>
            <w:r w:rsidR="00F43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ซึ่งตั้งอยู่กึ่งกลางถนนเทศบาล ๑ บริเวณสามแยกถนนเทศบาล ๑ กับซอยแสนสุข จากพิกัด</w:t>
            </w:r>
            <w:r w:rsidR="0050282F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0E7872">
              <w:rPr>
                <w:rFonts w:ascii="TH SarabunIT๙" w:hAnsi="TH SarabunIT๙" w:cs="TH SarabunIT๙"/>
                <w:sz w:val="32"/>
                <w:szCs w:val="32"/>
                <w:cs/>
              </w:rPr>
              <w:t>๐๒๓๐๗</w:t>
            </w:r>
            <w:r w:rsidR="000E7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กึ่งกลางซอยแสนสุข ไปทางทิศตะวันตกเฉียงใต้ จนถึง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50282F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๐๑๗๐๗๒</w:t>
            </w:r>
            <w:r w:rsidR="00502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ซึ่งตั้งอยู่กึ่งกลางถนนเทศบาล ๓ บริเวณสี่แยกถนนเทศบาล ๓ 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กับซอยอนามัยและซอยแสนสุข  จากพิกัด</w:t>
            </w:r>
            <w:r w:rsidR="0050282F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  <w:cs/>
              </w:rPr>
              <w:t>๐๑๗๐๗๒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กึ่งกลางถนนเทศบาล ๓ ไปทางทิศใต้ จนถึง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๐๑๘๐๖๗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ซึ่งตั้งอยู่กึ่งกลางทาง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แผ่นดินหมายเลข ๒๑๕๐ แยกทางหลวงแผ่นดินหมายเลข ๒๐๕(โนนไทย) </w:t>
            </w:r>
            <w:r w:rsidRPr="008A3EC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คง บริเวณสามแยกเข้าถนนเทศ</w:t>
            </w:r>
            <w:r w:rsidR="0050282F">
              <w:rPr>
                <w:rFonts w:ascii="TH SarabunIT๙" w:hAnsi="TH SarabunIT๙" w:cs="TH SarabunIT๙"/>
                <w:sz w:val="32"/>
                <w:szCs w:val="32"/>
                <w:cs/>
              </w:rPr>
              <w:t>บาล ๓  จากพิกัด</w:t>
            </w:r>
            <w:r w:rsidR="00E36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กึ่งกลางทาง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๒๑๕๐ แยกทางหลวงแผ่นดินหมายเลข ๒๐๕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Pr="008A3EC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คง ไปทางทิศตะวันออก จนถึง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50282F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0282F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๒๔๐๖๘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ซึ่งตั้งอยู่กึ่งกลางทาง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๒๑๕๐ แยกทางหลวงแผ่นดินหมายเลข ๒๐๕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Pr="008A3EC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คง บริเวณสามแยกเข้าถนนทางหลวงชนบทหมายเลข นม ๑๐๑๕ แยกทางหลวงแผ่นดินหมายเลข ๒ (บ้านหญ้าคา)-บ้าน</w:t>
            </w:r>
            <w:r w:rsidR="00E36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  จากพิกัด</w:t>
            </w:r>
            <w:r w:rsidR="0050282F"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50282F" w:rsidRPr="0050282F">
              <w:rPr>
                <w:rFonts w:ascii="TH SarabunIT๙" w:hAnsi="TH SarabunIT๙" w:cs="TH SarabunIT๙"/>
                <w:sz w:val="32"/>
                <w:szCs w:val="32"/>
                <w:cs/>
              </w:rPr>
              <w:t>๐๒๔๐๖๘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เป็นเส้นเลียบ</w:t>
            </w:r>
            <w:r w:rsidR="00C43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กึ่งกลางทางหลวงชนบทหมายเลข นม ๑๐๑๕  แยกทางหลวงแผ่นดินหมายเลข ๒ (บ้านหญ้าคา)-บ้านหนองหัวฟาน ไปทางทิศตะวันออกเฉียงใต้ จนถึง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8A3ECC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50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จนถึงบริเวณพิกัด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02๙06๑ ซึ่งตั้งอยู่กึ่งกลางทางหลวงชนบทหมายเลข นม ๑๐๑๕  แยกทางหลวงแผ่นดินหมายเลข ๒ </w:t>
            </w:r>
            <w:r w:rsidR="00E36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(บ้านหญ้าคา)-บ้านหนองหัวฟาน บริเวณสามแยกเข้าซอยพัฒนา </w:t>
            </w:r>
            <w:r w:rsidR="00B6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ซึ่งเป็นจุดตัดกับเส้นแบ่งแนวเขตตำบลระหว่างตำบลหนองหัวฟาน</w:t>
            </w:r>
            <w:r w:rsidR="00B6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E3639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ตำบลเมืองนาท</w:t>
            </w:r>
            <w:r w:rsidR="00E36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จากพิกัด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E3639B">
              <w:rPr>
                <w:rFonts w:ascii="TH SarabunIT๙" w:hAnsi="TH SarabunIT๙" w:cs="TH SarabunIT๙"/>
                <w:sz w:val="32"/>
                <w:szCs w:val="32"/>
                <w:cs/>
              </w:rPr>
              <w:t>02๙06๑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6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E7872" w:rsidRPr="000E787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E3639B" w:rsidRPr="00E3639B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ตามแนวเส้น</w:t>
            </w:r>
            <w:r w:rsidR="00B6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  <w:tr w:rsidR="00891ABD" w:rsidTr="00D815B4">
        <w:trPr>
          <w:trHeight w:val="306"/>
        </w:trPr>
        <w:tc>
          <w:tcPr>
            <w:tcW w:w="1384" w:type="dxa"/>
          </w:tcPr>
          <w:p w:rsidR="00891ABD" w:rsidRDefault="00D57EC6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E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เขตเลือกตั้งที่</w:t>
            </w:r>
          </w:p>
        </w:tc>
        <w:tc>
          <w:tcPr>
            <w:tcW w:w="1701" w:type="dxa"/>
          </w:tcPr>
          <w:p w:rsidR="00891ABD" w:rsidRDefault="00D57EC6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EC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891ABD" w:rsidRDefault="00D57EC6" w:rsidP="00D57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EC6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D815B4" w:rsidTr="00E05BA4">
        <w:trPr>
          <w:trHeight w:val="1816"/>
        </w:trPr>
        <w:tc>
          <w:tcPr>
            <w:tcW w:w="1384" w:type="dxa"/>
          </w:tcPr>
          <w:p w:rsidR="00D815B4" w:rsidRDefault="00B44308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D815B4" w:rsidRDefault="00B44308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D815B4" w:rsidRDefault="00B66267" w:rsidP="007705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แบ่งเขต</w:t>
            </w:r>
            <w:r w:rsidR="00E36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E3639B" w:rsidRPr="00E3639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กับตำบลเมืองนาท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ไปทางทิศตะวันตก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เฉียงใต้ จนถึงบริเวณพิกัด 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0๑๖05๗  ซึ่งตั้งอยู่กึ่งกลาง</w:t>
            </w:r>
            <w:proofErr w:type="spellStart"/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ห้วยต</w:t>
            </w:r>
            <w:proofErr w:type="spellEnd"/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ลุงหว้า บริเวณจุดตัดกับเส้นแบ่งแนวเขตตำบลระหว่างตำบล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หนองหัวฟานกับตำบลเมืองนาท และเป็นจุดเริ่ม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แบ่งแนวเขตหมู่บ้านระหว่าง หมู่ ๑๐ กับหมู่ ๒ ด้านทิศตะวันออก  จากพิกัด 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951B56"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๐๑๖๐๕๗ เป็นเส้นเลียบตามแนวเส้นแบ่งเขตหมู่บ้านระหว่างหมู่ ๑๐ กับหมู่ ๒  ผ่านถนนเทศบาล ๖ ไปทางทิศตะวันออกเฉียงใต้และทิศใต้  จนถึงบริเวณ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พิกัด </w:t>
            </w:r>
            <w:r w:rsidR="007F00D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7F00D2">
              <w:rPr>
                <w:rFonts w:ascii="TH SarabunIT๙" w:hAnsi="TH SarabunIT๙" w:cs="TH SarabunIT๙"/>
                <w:sz w:val="32"/>
                <w:szCs w:val="32"/>
                <w:cs/>
              </w:rPr>
              <w:t>๐๒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7F00D2">
              <w:rPr>
                <w:rFonts w:ascii="TH SarabunIT๙" w:hAnsi="TH SarabunIT๙" w:cs="TH SarabunIT๙"/>
                <w:sz w:val="32"/>
                <w:szCs w:val="32"/>
                <w:cs/>
              </w:rPr>
              <w:t>๐๔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ซึ่งตั้งอยู่ที่ดินราษฎร บริเวณ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จุดตัดกับเส้น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>แบ่ง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เขตระหว่างเทศบาลตำบลหนองหัวฟานกับองค์การบริหารส่วนตำบลเมืองนาท  จากพิกัด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00D2" w:rsidRPr="007F00D2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7F00D2" w:rsidRPr="007F0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๐๒๐๐๔๙ 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เป็นเส้นเลียบผ่านที่ดินราษฎร  ซึ่งเป็นเส้นแบ่ง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>เขตระหว่างเทศบาลตำบลหนองหัวฟานกับองค์การบริหารส่วนตำบล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เมืองนาท ไปทางทิศตะวันตกเฉียง</w:t>
            </w:r>
            <w:r w:rsidR="007F0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="007F0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นถึงหลักเขตที่ ๕ บริเวณพิกัด </w:t>
            </w:r>
            <w:r w:rsidR="007F00D2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๐๑๕๐๕๑ ซึ่งตั้งอยู่ริมฝั่งลำห้วยใหญ่ ฝั่งตะวันตก  จากหลักเขตที่ ๕  เป็นเส้นเลียบตามแนวริมลำห้วยใหญ่ 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ฝั่งตะวันตก ผ่านถนนเทศบาล ๖ 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ถนนทางหลวงแผ่นดินหมายเลข ๒๑๕๐ แยกทางหลวงแผ่นดินหมายเลข ๒๐๕(โนนไทย) 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D815B4" w:rsidRPr="00D815B4">
              <w:rPr>
                <w:rFonts w:ascii="TH SarabunIT๙" w:hAnsi="TH SarabunIT๙" w:cs="TH SarabunIT๙"/>
                <w:sz w:val="32"/>
                <w:szCs w:val="32"/>
                <w:cs/>
              </w:rPr>
              <w:t>คง  ไปทางทิศเหนือ จนถึงหลักเขตที่ ๑  ซึ่งเป็นจุดเริ่มต้น</w:t>
            </w:r>
          </w:p>
          <w:p w:rsidR="00D815B4" w:rsidRPr="008C7991" w:rsidRDefault="00D815B4" w:rsidP="0077056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</w:tr>
      <w:tr w:rsidR="00E05BA4" w:rsidTr="00E05BA4">
        <w:trPr>
          <w:trHeight w:val="1816"/>
        </w:trPr>
        <w:tc>
          <w:tcPr>
            <w:tcW w:w="1384" w:type="dxa"/>
          </w:tcPr>
          <w:p w:rsidR="00E05BA4" w:rsidRDefault="00E05BA4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E05BA4" w:rsidRDefault="00E05BA4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E05BA4" w:rsidRDefault="005D12CC" w:rsidP="00951B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แนวเขตเลือกตั้งเริ่มต้นจากบริเวณพิกัด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024081 ซึ่งตั้งอยู่กึ่งกลางถนนเทศบาล ๗ บริเวณจุดตัดกับเส้นแบ่งเขตระหว่างเทศบาลตำบลหนองหัวฟานกับองค์การบริหารส่วนตำบลหนองหัวฟาน เป็นเส้นขนานกับศูนย์กลางทางหลวงแผ่นดินหมายเลข ๒๑๕๐ แยกทางหลวงแผ่นดินหมายเลข ๒๐๕ (โนนไทย)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คง ระยะ ๑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๒๐๐ เมตร ซึ่งเป็นเส้นแบ่งเขตระหว่างเทศบาลตำบลหนองหัวฟานกับองค์การบริหารส่วนตำบลหนองหัวฟาน  เลียบผ่านที่ดินราษฎร  ไปทางทิศตะวันออก  จนถึงหลักเขตที่ ๒ บริเวณพิกัด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039083 ซึ่งตั้งอยู่ริมห้วยหนองหัวฟาน ฝั่งตะวันออก  จากหลักเขตที่ ๒  เป็นเส้นเลียบตามแนวริมห้วย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หัวฟาน ฝั่งตะวันออก ซึ่งเป็นเ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ส้นแบ่งเขตระหว่างเทศบาลตำบลหนอง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หัวฟานกับองค์การบริหารส่วน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ตำบลหนองหัวฟาน ไปทางทิศใต้และ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ทิศตะวันตกเฉียงใต้ จนถึงหลักเขตที่ ๓ บริเวณพิกัด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03306๗ ซึ่งตั้งอยู่ริมทางหลวงแผ่นดินหมายเลข ๒๑๕๐ แยกทางหลวงแผ่นดินหมายเลข ๒๐๕ (โนนไทย)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คง ฟากใต้ บริเวณจุดตัดผ่านห้วย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หัวฟาน ฝั่งตะวันออก จากหลักเขตที่ ๓  เป็นเส้นตรงเลียบผ่านที่ดินราษฎร ถนนเทศบาล ๕  ซึ่งเป็นเส้นแบ่งเขตระหว่างเทศบาลตำบลหนองหัวฟานกับองค์การบริหารส่วนตำบลหนองหัวฟาน และองค์การบริหารส่วนตำบลเมืองนาท ไปทางทิศใต้ จนถึงหลักเขตที่ ๔ บริเวณพิกัด    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034๐๕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๐ ซึ่งตั้งอยู่บริเวณที่ดินราษฎร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จากหลักเขตที่ ๔ เป็นเส้นตรงเลียบผ่านที่ดินราษฎร  ทางหลวงชนบทหมายเลข นม ๑๐๑๕ แยกทางหลวงแผ่นดินหมายเลข ๒ (บ้านหญ้าคา)-บ้านหนองหัวฟาน </w:t>
            </w:r>
            <w:r w:rsidR="00951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ซึ่งเป็นเส้นแบ่งเขตระหว่างเทศบาลตำบลห</w:t>
            </w:r>
            <w:r w:rsidR="00951B56">
              <w:rPr>
                <w:rFonts w:ascii="TH SarabunIT๙" w:hAnsi="TH SarabunIT๙" w:cs="TH SarabunIT๙"/>
                <w:sz w:val="32"/>
                <w:szCs w:val="32"/>
                <w:cs/>
              </w:rPr>
              <w:t>นองหัวฟานกับองค์การบริหาร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ส่วนตำบลเมืองนาท ไปทางทิศ</w:t>
            </w:r>
            <w:r w:rsidR="00711264">
              <w:rPr>
                <w:rFonts w:ascii="TH SarabunIT๙" w:hAnsi="TH SarabunIT๙" w:cs="TH SarabunIT๙"/>
                <w:sz w:val="32"/>
                <w:szCs w:val="32"/>
                <w:cs/>
              </w:rPr>
              <w:t>ตะวันตกเฉียงใต้ จนถึง</w:t>
            </w:r>
            <w:r w:rsidR="00711264" w:rsidRPr="00711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บริเวณพิกัด </w:t>
            </w:r>
            <w:r w:rsidR="0071126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15552F" w:rsidTr="0015552F">
        <w:trPr>
          <w:trHeight w:val="306"/>
        </w:trPr>
        <w:tc>
          <w:tcPr>
            <w:tcW w:w="1384" w:type="dxa"/>
          </w:tcPr>
          <w:p w:rsidR="0015552F" w:rsidRDefault="00891ABD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1AB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เขตเลือกตั้งที่</w:t>
            </w:r>
          </w:p>
        </w:tc>
        <w:tc>
          <w:tcPr>
            <w:tcW w:w="1701" w:type="dxa"/>
          </w:tcPr>
          <w:p w:rsidR="0015552F" w:rsidRDefault="00D57EC6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EC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15552F" w:rsidRDefault="00D57EC6" w:rsidP="00D57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EC6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15552F" w:rsidTr="00E05BA4">
        <w:trPr>
          <w:trHeight w:val="1816"/>
        </w:trPr>
        <w:tc>
          <w:tcPr>
            <w:tcW w:w="1384" w:type="dxa"/>
          </w:tcPr>
          <w:p w:rsidR="0015552F" w:rsidRDefault="00B44308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5552F" w:rsidRDefault="00B44308" w:rsidP="007705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15552F" w:rsidRPr="002062DE" w:rsidRDefault="00951B56" w:rsidP="007112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0๒๐๐๔๙ ซึ่งตั้งอยู่ที่ดินราษฎร บริเวณจุดตัดกับเส้นแบ่งแนวเขตระหว่างเทศบาลตำบลหนองหัวฟานกับองค์การบริหารส่วนตำบล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เมืองนาท จากพิกัด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0๒๐๐๔๙ เป็นเส้นเลียบตามแนวเส้นแบ่งเขตหมู่บ้านระหว่างหมู่ ๑๐ กับหมู่ ๒  ผ่านถนนเทศบาล ๖ ไปทางทิศเหนือและทิศตะวันตกเฉียงเหนือ  จนถึงบริเวณ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๑๖05๗  ซึ่งตั้งอยู่กึ่งกลาง</w:t>
            </w:r>
            <w:proofErr w:type="spellStart"/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ลุงหว้า บริเวณจุดตัดกับเส้นแบ่งแนวเขตตำบลระหว่างตำบลหนองหัวฟานกับตำบลเมืองนาท และเป็นจุดเริ่ม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แบ่งแนวเขตหมู่บ้านระหว่าง หมู</w:t>
            </w:r>
            <w:r w:rsidR="008C7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 ๑๐ กับหมู่ ๒ ด้านทิศตะวันออก 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จากพิกัด </w:t>
            </w:r>
            <w:r w:rsidR="008C7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0๑๖05๗  เป็นเส้นเลียบตามแนวเส้นแบ่งเขตตำบลระ</w:t>
            </w:r>
            <w:r w:rsidR="00B44308">
              <w:rPr>
                <w:rFonts w:ascii="TH SarabunIT๙" w:hAnsi="TH SarabunIT๙" w:cs="TH SarabunIT๙"/>
                <w:sz w:val="32"/>
                <w:szCs w:val="32"/>
                <w:cs/>
              </w:rPr>
              <w:t>หว่างตำบลหนองหัวฟานกับตำบล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เมืองนาท ไปทางทิศตะวันออกเฉียงเหนือ จนถึงบริเวณพิกัด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02๙06๑ ซึ่งตั้งอยู่กึ่งกลางทางหลวงชนบทหมายเลข  นม ๑๐๑๕  แยกทางหลวงแผ่นดินหมายเลข ๒ (บ้านหญ้าคา)-บ้านหนองหัวฟาน บริเวณสามแยกเข้าซอยพัฒนา ซึ่งเป็นจุดตัดกับเส้นแบ่งแนวเขตตำบลระหว่างตำบลหนองหัวฟานกับตำบลเมืองนาท จากพิกัด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02๙06๑  เป็นเส้นเลียบตามแนวกึ่งกลางทางหลวงชนบทหมายเลข นม ๑๐๑๕ แยกทางหลวงแผ่นดินหมายเลข ๒ (บ้านหญ้าคา)-บ้าน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หนองหัวฟาน ไปทางทิศตะวันตกเฉียงเหนือ จนถึงบริเวณพิกัด 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๐๒๔๐๖๘ ซึ่งตั้งอยู่กึ่งกลางทาง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แผ่นดินหมายเลข ๒๑๕๐ แยกทางหลวงแผ่นดินหมายเลข ๒๐๕(โนนไทย)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บริเวณสามแยกเข้าทางหลวงชนบทหมายเลข  นม ๑๐๑๕  แยกทางหลวงแผ่นดินหมายเลข ๒ (บ้านหญ้าคา)-บ้านหนองหัวฟาน จากพิกัด </w:t>
            </w:r>
            <w:r w:rsidRPr="00951B56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Pr="00951B56">
              <w:rPr>
                <w:rFonts w:ascii="TH SarabunIT๙" w:hAnsi="TH SarabunIT๙" w:cs="TH SarabunIT๙"/>
                <w:sz w:val="32"/>
                <w:szCs w:val="32"/>
                <w:cs/>
              </w:rPr>
              <w:t>๐๒๔๐๖๘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เป็นเส้นเลียบตามแนวกึ่งกลางทาง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B44308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แผ่นดินหมายเลข  ๒๑๕๐  แยก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๒๐๕(โนนไทย)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ไปทางทิศตะวันตก จนถึงบริเวณพิกัด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 ซึ่งตั้งอยู่กึ่งกลางทาง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แผ่นดินหมายเลข ๒๑๕๐ แยกทางหลวงแผ่นดินหมายเลข ๒๐๕(โนนไทย)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บริเวณสามแยกเข้าถนนเทศบาล ๓  จากพิกัด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๐๑๘๐๖๗  เป็นเส้นเลียบตามแนวกึ่งกลางถนนเทศบาล ๓ ไ</w:t>
            </w:r>
            <w:r w:rsidR="00B44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ปทางทิศเหนือ จนถึงบริเวณพิกัด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๐๑๗๐๗๒ ซึ่งตั้งอยู่กึ่งกลางถนนเทศบาล ๓ บริเวณสี่แยก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ถนนเทศบาล ๓ ตัดกับซอยอนามัยและซอยแสนสุข จากพิกัด </w:t>
            </w:r>
            <w:r w:rsidR="00B44308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๐๑๗๐๗๒ เป็นเส้นเลียบตามแนวกึ่งกลางซอยแสนสุข ไปทางทิศตะวันออกเฉียงเหนือ จนถึงบริเวณพิกัด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๐๒๓๐๗๓ ซึ่งตั้งอยู่กึ่งกลางถนนเทศบาล ๑ บริเวณสามแยกถนนเทศบาล ๑ กับซอยแสนสุข จากพิกัด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๐๒๓๐๗๓ เป็นเส้นเลียบตามแนวกึ่งกลางถนนเทศบาล ๑ ไปทางทิศเหนือ จนถึงบริเวณพิกัด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0230๗๓ ซึ่งตั้งอยู่บริเวณกึ่งกลางถนนเทศบาล ๑ บริเวณสามแยกถนนเทศบาล ๑ กับซอยสว่างจิตร จากพิกัด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0230๗๓ เป็นเส้นเลียบตามแนวกึ่งกลางซอยสว่างจิตร ไปทางทิศตะวันออกเฉียงเหนือ จนถึงบริเวณพิกัด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02๖0๗๔ ซึ่งตั้งอยู่กึ่งกลางถนนเทศบาล ๗  บริเวณสามแยกถนนเทศบาล ๗ กับซอย</w:t>
            </w:r>
            <w:r w:rsidR="00B44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สว่างจิตร จากพิกัด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02๖0๗๔ เป็นเส้นเลียบตามแนวกึ่งกลางถนนเทศบาล ๗ ไปทางทิศเหนือ จนถึงพิกัด 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</w:rPr>
              <w:t>TC</w:t>
            </w:r>
            <w:r w:rsidR="002062DE" w:rsidRPr="002062DE">
              <w:rPr>
                <w:rFonts w:ascii="TH SarabunIT๙" w:hAnsi="TH SarabunIT๙" w:cs="TH SarabunIT๙"/>
                <w:sz w:val="32"/>
                <w:szCs w:val="32"/>
                <w:cs/>
              </w:rPr>
              <w:t>024081 ซึ่งเป็นจุดเริ่มต้น</w:t>
            </w:r>
          </w:p>
        </w:tc>
      </w:tr>
    </w:tbl>
    <w:p w:rsidR="00481BF6" w:rsidRPr="00951B56" w:rsidRDefault="00481BF6" w:rsidP="00951B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81BF6" w:rsidRPr="00951B56" w:rsidSect="00D174E2">
      <w:headerReference w:type="default" r:id="rId7"/>
      <w:pgSz w:w="11906" w:h="16838"/>
      <w:pgMar w:top="851" w:right="1133" w:bottom="567" w:left="1560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D2" w:rsidRDefault="00AB1BD2">
      <w:pPr>
        <w:spacing w:after="0" w:line="240" w:lineRule="auto"/>
      </w:pPr>
      <w:r>
        <w:separator/>
      </w:r>
    </w:p>
  </w:endnote>
  <w:endnote w:type="continuationSeparator" w:id="0">
    <w:p w:rsidR="00AB1BD2" w:rsidRDefault="00AB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D2" w:rsidRDefault="00AB1BD2">
      <w:pPr>
        <w:spacing w:after="0" w:line="240" w:lineRule="auto"/>
      </w:pPr>
      <w:r>
        <w:separator/>
      </w:r>
    </w:p>
  </w:footnote>
  <w:footnote w:type="continuationSeparator" w:id="0">
    <w:p w:rsidR="00AB1BD2" w:rsidRDefault="00AB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12375"/>
      <w:docPartObj>
        <w:docPartGallery w:val="Page Numbers (Top of Page)"/>
        <w:docPartUnique/>
      </w:docPartObj>
    </w:sdtPr>
    <w:sdtEndPr/>
    <w:sdtContent>
      <w:p w:rsidR="000C4887" w:rsidRDefault="00D174E2">
        <w:pPr>
          <w:pStyle w:val="a4"/>
          <w:jc w:val="center"/>
        </w:pPr>
        <w:r>
          <w:t>-</w:t>
        </w:r>
        <w:r w:rsidR="00170E1B">
          <w:fldChar w:fldCharType="begin"/>
        </w:r>
        <w:r w:rsidR="00170E1B">
          <w:instrText>PAGE   \* MERGEFORMAT</w:instrText>
        </w:r>
        <w:r w:rsidR="00170E1B">
          <w:fldChar w:fldCharType="separate"/>
        </w:r>
        <w:r w:rsidR="00B66267" w:rsidRPr="00B66267">
          <w:rPr>
            <w:rFonts w:cs="Calibri"/>
            <w:noProof/>
            <w:szCs w:val="22"/>
            <w:lang w:val="th-TH"/>
          </w:rPr>
          <w:t>2</w:t>
        </w:r>
        <w:r w:rsidR="00170E1B">
          <w:fldChar w:fldCharType="end"/>
        </w:r>
        <w:r>
          <w:t>-</w:t>
        </w:r>
      </w:p>
    </w:sdtContent>
  </w:sdt>
  <w:p w:rsidR="0054074D" w:rsidRDefault="00AB1B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B"/>
    <w:rsid w:val="000015FC"/>
    <w:rsid w:val="000E7872"/>
    <w:rsid w:val="0015552F"/>
    <w:rsid w:val="00170E1B"/>
    <w:rsid w:val="0017510D"/>
    <w:rsid w:val="0017775E"/>
    <w:rsid w:val="001E0BD5"/>
    <w:rsid w:val="002062DE"/>
    <w:rsid w:val="0023508B"/>
    <w:rsid w:val="00241E2D"/>
    <w:rsid w:val="00261BD1"/>
    <w:rsid w:val="002D18B4"/>
    <w:rsid w:val="00343212"/>
    <w:rsid w:val="003B0065"/>
    <w:rsid w:val="00481BF6"/>
    <w:rsid w:val="004D067C"/>
    <w:rsid w:val="0050282F"/>
    <w:rsid w:val="005D12CC"/>
    <w:rsid w:val="005D2B54"/>
    <w:rsid w:val="00711264"/>
    <w:rsid w:val="007F00D2"/>
    <w:rsid w:val="008370CE"/>
    <w:rsid w:val="00877372"/>
    <w:rsid w:val="00891ABD"/>
    <w:rsid w:val="008A3ECC"/>
    <w:rsid w:val="008C7991"/>
    <w:rsid w:val="008D2146"/>
    <w:rsid w:val="008E0953"/>
    <w:rsid w:val="00951B56"/>
    <w:rsid w:val="009621D1"/>
    <w:rsid w:val="009C791D"/>
    <w:rsid w:val="009F6840"/>
    <w:rsid w:val="00AB1BD2"/>
    <w:rsid w:val="00AC4DB8"/>
    <w:rsid w:val="00B27F87"/>
    <w:rsid w:val="00B44308"/>
    <w:rsid w:val="00B577AD"/>
    <w:rsid w:val="00B66267"/>
    <w:rsid w:val="00BB70C7"/>
    <w:rsid w:val="00C43BB3"/>
    <w:rsid w:val="00CE1D40"/>
    <w:rsid w:val="00D174E2"/>
    <w:rsid w:val="00D44A0F"/>
    <w:rsid w:val="00D57EC6"/>
    <w:rsid w:val="00D815B4"/>
    <w:rsid w:val="00E05BA4"/>
    <w:rsid w:val="00E3639B"/>
    <w:rsid w:val="00E44453"/>
    <w:rsid w:val="00ED244E"/>
    <w:rsid w:val="00F26224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E1B"/>
  </w:style>
  <w:style w:type="paragraph" w:styleId="a6">
    <w:name w:val="footer"/>
    <w:basedOn w:val="a"/>
    <w:link w:val="a7"/>
    <w:uiPriority w:val="99"/>
    <w:unhideWhenUsed/>
    <w:rsid w:val="00D1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E1B"/>
  </w:style>
  <w:style w:type="paragraph" w:styleId="a6">
    <w:name w:val="footer"/>
    <w:basedOn w:val="a"/>
    <w:link w:val="a7"/>
    <w:uiPriority w:val="99"/>
    <w:unhideWhenUsed/>
    <w:rsid w:val="00D1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2020-02-17T04:33:00Z</cp:lastPrinted>
  <dcterms:created xsi:type="dcterms:W3CDTF">2020-01-21T06:17:00Z</dcterms:created>
  <dcterms:modified xsi:type="dcterms:W3CDTF">2020-02-17T04:35:00Z</dcterms:modified>
</cp:coreProperties>
</file>